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C09B2" w14:textId="77777777" w:rsidR="00F67B60" w:rsidRDefault="000C33A8" w:rsidP="00F67B60">
      <w:pPr>
        <w:pStyle w:val="Heading1"/>
        <w:rPr>
          <w:rFonts w:ascii="Times New Roman" w:hAnsi="Times New Roman" w:cs="Times New Roman"/>
          <w:color w:val="auto"/>
          <w:sz w:val="24"/>
          <w:szCs w:val="24"/>
        </w:rPr>
      </w:pPr>
      <w:r w:rsidRPr="003E575F">
        <w:rPr>
          <w:rFonts w:ascii="Times New Roman" w:hAnsi="Times New Roman" w:cs="Times New Roman"/>
          <w:color w:val="auto"/>
          <w:sz w:val="24"/>
          <w:szCs w:val="24"/>
        </w:rPr>
        <w:t xml:space="preserve">Prayer Ventures: </w:t>
      </w:r>
      <w:r w:rsidR="002B2F5D" w:rsidRPr="003E575F">
        <w:rPr>
          <w:rFonts w:ascii="Times New Roman" w:hAnsi="Times New Roman" w:cs="Times New Roman"/>
          <w:color w:val="auto"/>
          <w:sz w:val="24"/>
          <w:szCs w:val="24"/>
        </w:rPr>
        <w:t>December</w:t>
      </w:r>
    </w:p>
    <w:p w14:paraId="49B14CF8" w14:textId="139447E3" w:rsidR="00A24B72" w:rsidRPr="00F67B60" w:rsidRDefault="00F67B60" w:rsidP="00F67B60">
      <w:pPr>
        <w:pStyle w:val="Heading1"/>
        <w:rPr>
          <w:rFonts w:ascii="Times New Roman" w:hAnsi="Times New Roman" w:cs="Times New Roman"/>
          <w:color w:val="auto"/>
          <w:sz w:val="24"/>
          <w:szCs w:val="24"/>
        </w:rPr>
      </w:pPr>
      <w:r>
        <w:rPr>
          <w:rFonts w:ascii="Times New Roman" w:eastAsiaTheme="minorHAnsi" w:hAnsi="Times New Roman" w:cs="Times New Roman"/>
          <w:color w:val="auto"/>
          <w:sz w:val="24"/>
          <w:szCs w:val="24"/>
        </w:rPr>
        <w:t>1 In this Advent season, we anticipate and acknowledge the presence of the light that no darkness can overcome, Jesus Christ.</w:t>
      </w:r>
      <w:r>
        <w:rPr>
          <w:rFonts w:ascii="Times New Roman" w:eastAsiaTheme="minorHAnsi" w:hAnsi="Times New Roman" w:cs="Times New Roman"/>
          <w:color w:val="auto"/>
          <w:sz w:val="24"/>
          <w:szCs w:val="24"/>
        </w:rPr>
        <w:br/>
        <w:t xml:space="preserve"> </w:t>
      </w:r>
    </w:p>
    <w:p w14:paraId="205CB1F8" w14:textId="3A9681AB" w:rsidR="002B2F5D" w:rsidRPr="003E575F" w:rsidRDefault="00F67B60" w:rsidP="003E575F">
      <w:pPr>
        <w:pStyle w:val="Heading2"/>
        <w:rPr>
          <w:rFonts w:ascii="Times New Roman" w:hAnsi="Times New Roman" w:cs="Times New Roman"/>
          <w:color w:val="auto"/>
          <w:sz w:val="24"/>
          <w:szCs w:val="24"/>
        </w:rPr>
      </w:pPr>
      <w:r>
        <w:rPr>
          <w:rFonts w:ascii="Times New Roman" w:hAnsi="Times New Roman" w:cs="Times New Roman"/>
          <w:color w:val="auto"/>
          <w:sz w:val="24"/>
          <w:szCs w:val="24"/>
        </w:rPr>
        <w:t>2</w:t>
      </w:r>
      <w:r w:rsidR="003E575F" w:rsidRPr="003E575F">
        <w:rPr>
          <w:rFonts w:ascii="Times New Roman" w:hAnsi="Times New Roman" w:cs="Times New Roman"/>
          <w:color w:val="auto"/>
          <w:sz w:val="24"/>
          <w:szCs w:val="24"/>
        </w:rPr>
        <w:t xml:space="preserve"> </w:t>
      </w:r>
      <w:r w:rsidR="008660D2">
        <w:rPr>
          <w:rFonts w:ascii="Times New Roman" w:hAnsi="Times New Roman" w:cs="Times New Roman"/>
          <w:color w:val="auto"/>
          <w:sz w:val="24"/>
          <w:szCs w:val="24"/>
        </w:rPr>
        <w:t>Grounded in prayer</w:t>
      </w:r>
      <w:r w:rsidR="00F9728C">
        <w:rPr>
          <w:rFonts w:ascii="Times New Roman" w:hAnsi="Times New Roman" w:cs="Times New Roman"/>
          <w:color w:val="auto"/>
          <w:sz w:val="24"/>
          <w:szCs w:val="24"/>
        </w:rPr>
        <w:t>,</w:t>
      </w:r>
      <w:r w:rsidR="008660D2" w:rsidRPr="008660D2">
        <w:rPr>
          <w:rFonts w:ascii="Times New Roman" w:hAnsi="Times New Roman" w:cs="Times New Roman"/>
          <w:color w:val="auto"/>
          <w:sz w:val="24"/>
          <w:szCs w:val="24"/>
        </w:rPr>
        <w:t xml:space="preserve"> we </w:t>
      </w:r>
      <w:r w:rsidR="008660D2">
        <w:rPr>
          <w:rFonts w:ascii="Times New Roman" w:hAnsi="Times New Roman" w:cs="Times New Roman"/>
          <w:color w:val="auto"/>
          <w:sz w:val="24"/>
          <w:szCs w:val="24"/>
        </w:rPr>
        <w:t xml:space="preserve">hope </w:t>
      </w:r>
      <w:r w:rsidR="00F9728C">
        <w:rPr>
          <w:rFonts w:ascii="Times New Roman" w:hAnsi="Times New Roman" w:cs="Times New Roman"/>
          <w:color w:val="auto"/>
          <w:sz w:val="24"/>
          <w:szCs w:val="24"/>
        </w:rPr>
        <w:t>that the current truce</w:t>
      </w:r>
      <w:r w:rsidR="008660D2" w:rsidRPr="008660D2">
        <w:rPr>
          <w:rFonts w:ascii="Times New Roman" w:hAnsi="Times New Roman" w:cs="Times New Roman"/>
          <w:color w:val="auto"/>
          <w:sz w:val="24"/>
          <w:szCs w:val="24"/>
        </w:rPr>
        <w:t xml:space="preserve"> following the recent war between Israel and Hamas</w:t>
      </w:r>
      <w:r w:rsidR="00F9728C">
        <w:rPr>
          <w:rFonts w:ascii="Times New Roman" w:hAnsi="Times New Roman" w:cs="Times New Roman"/>
          <w:color w:val="auto"/>
          <w:sz w:val="24"/>
          <w:szCs w:val="24"/>
        </w:rPr>
        <w:t xml:space="preserve"> in Gaza will hold so that</w:t>
      </w:r>
      <w:r w:rsidR="008660D2" w:rsidRPr="008660D2">
        <w:rPr>
          <w:rFonts w:ascii="Times New Roman" w:hAnsi="Times New Roman" w:cs="Times New Roman"/>
          <w:color w:val="auto"/>
          <w:sz w:val="24"/>
          <w:szCs w:val="24"/>
        </w:rPr>
        <w:t xml:space="preserve"> God's peace and justice will prevail.</w:t>
      </w:r>
      <w:r w:rsidR="003E575F" w:rsidRPr="003E575F">
        <w:rPr>
          <w:rFonts w:ascii="Times New Roman" w:hAnsi="Times New Roman" w:cs="Times New Roman"/>
          <w:color w:val="auto"/>
          <w:sz w:val="24"/>
          <w:szCs w:val="24"/>
        </w:rPr>
        <w:br/>
      </w:r>
    </w:p>
    <w:p w14:paraId="7454BAA7" w14:textId="04DFB8B6" w:rsidR="006A2E56" w:rsidRPr="003E575F" w:rsidRDefault="00F67B60" w:rsidP="003E575F">
      <w:pPr>
        <w:pStyle w:val="Heading2"/>
        <w:rPr>
          <w:rFonts w:ascii="Times New Roman" w:hAnsi="Times New Roman" w:cs="Times New Roman"/>
          <w:color w:val="auto"/>
          <w:sz w:val="24"/>
          <w:szCs w:val="24"/>
        </w:rPr>
      </w:pPr>
      <w:r>
        <w:rPr>
          <w:rFonts w:ascii="Times New Roman" w:hAnsi="Times New Roman" w:cs="Times New Roman"/>
          <w:color w:val="auto"/>
          <w:sz w:val="24"/>
          <w:szCs w:val="24"/>
        </w:rPr>
        <w:t>3</w:t>
      </w:r>
      <w:r w:rsidR="003E575F" w:rsidRPr="003E575F">
        <w:rPr>
          <w:rFonts w:ascii="Times New Roman" w:hAnsi="Times New Roman" w:cs="Times New Roman"/>
          <w:color w:val="auto"/>
          <w:sz w:val="24"/>
          <w:szCs w:val="24"/>
        </w:rPr>
        <w:t xml:space="preserve"> </w:t>
      </w:r>
      <w:r w:rsidR="006157F6" w:rsidRPr="003E575F">
        <w:rPr>
          <w:rFonts w:ascii="Times New Roman" w:hAnsi="Times New Roman" w:cs="Times New Roman"/>
          <w:color w:val="auto"/>
          <w:sz w:val="24"/>
          <w:szCs w:val="24"/>
        </w:rPr>
        <w:t xml:space="preserve">We give thanks for the </w:t>
      </w:r>
      <w:r w:rsidR="008660D2">
        <w:rPr>
          <w:rFonts w:ascii="Times New Roman" w:hAnsi="Times New Roman" w:cs="Times New Roman"/>
          <w:color w:val="auto"/>
          <w:sz w:val="24"/>
          <w:szCs w:val="24"/>
        </w:rPr>
        <w:t xml:space="preserve">ELCA </w:t>
      </w:r>
      <w:r w:rsidR="005D614C">
        <w:rPr>
          <w:rFonts w:ascii="Times New Roman" w:hAnsi="Times New Roman" w:cs="Times New Roman"/>
          <w:color w:val="auto"/>
          <w:sz w:val="24"/>
          <w:szCs w:val="24"/>
        </w:rPr>
        <w:t>Church Council</w:t>
      </w:r>
      <w:r w:rsidR="00A671B5">
        <w:rPr>
          <w:rFonts w:ascii="Times New Roman" w:hAnsi="Times New Roman" w:cs="Times New Roman"/>
          <w:color w:val="auto"/>
          <w:sz w:val="24"/>
          <w:szCs w:val="24"/>
        </w:rPr>
        <w:t>,</w:t>
      </w:r>
      <w:r w:rsidR="005D614C">
        <w:rPr>
          <w:rFonts w:ascii="Times New Roman" w:hAnsi="Times New Roman" w:cs="Times New Roman"/>
          <w:color w:val="auto"/>
          <w:sz w:val="24"/>
          <w:szCs w:val="24"/>
        </w:rPr>
        <w:t xml:space="preserve"> which</w:t>
      </w:r>
      <w:r w:rsidR="008660D2">
        <w:rPr>
          <w:rFonts w:ascii="Times New Roman" w:hAnsi="Times New Roman" w:cs="Times New Roman"/>
          <w:color w:val="auto"/>
          <w:sz w:val="24"/>
          <w:szCs w:val="24"/>
        </w:rPr>
        <w:t xml:space="preserve"> </w:t>
      </w:r>
      <w:r w:rsidR="00551456">
        <w:rPr>
          <w:rFonts w:ascii="Times New Roman" w:hAnsi="Times New Roman" w:cs="Times New Roman"/>
          <w:color w:val="auto"/>
          <w:sz w:val="24"/>
          <w:szCs w:val="24"/>
        </w:rPr>
        <w:t xml:space="preserve">has </w:t>
      </w:r>
      <w:r w:rsidR="006157F6" w:rsidRPr="003E575F">
        <w:rPr>
          <w:rFonts w:ascii="Times New Roman" w:hAnsi="Times New Roman" w:cs="Times New Roman"/>
          <w:color w:val="auto"/>
          <w:sz w:val="24"/>
          <w:szCs w:val="24"/>
        </w:rPr>
        <w:t>approv</w:t>
      </w:r>
      <w:r w:rsidR="008660D2">
        <w:rPr>
          <w:rFonts w:ascii="Times New Roman" w:hAnsi="Times New Roman" w:cs="Times New Roman"/>
          <w:color w:val="auto"/>
          <w:sz w:val="24"/>
          <w:szCs w:val="24"/>
        </w:rPr>
        <w:t>ed</w:t>
      </w:r>
      <w:r w:rsidR="006157F6" w:rsidRPr="003E575F">
        <w:rPr>
          <w:rFonts w:ascii="Times New Roman" w:hAnsi="Times New Roman" w:cs="Times New Roman"/>
          <w:color w:val="auto"/>
          <w:sz w:val="24"/>
          <w:szCs w:val="24"/>
        </w:rPr>
        <w:t xml:space="preserve"> the implementation of this church</w:t>
      </w:r>
      <w:r w:rsidR="00BE56EB" w:rsidRPr="003E575F">
        <w:rPr>
          <w:rFonts w:ascii="Times New Roman" w:hAnsi="Times New Roman" w:cs="Times New Roman"/>
          <w:color w:val="auto"/>
          <w:sz w:val="24"/>
          <w:szCs w:val="24"/>
        </w:rPr>
        <w:t>’</w:t>
      </w:r>
      <w:r w:rsidR="006157F6" w:rsidRPr="003E575F">
        <w:rPr>
          <w:rFonts w:ascii="Times New Roman" w:hAnsi="Times New Roman" w:cs="Times New Roman"/>
          <w:color w:val="auto"/>
          <w:sz w:val="24"/>
          <w:szCs w:val="24"/>
        </w:rPr>
        <w:t>s Disability Ministries and Youth and Young Adult programs into </w:t>
      </w:r>
      <w:r w:rsidR="006157F6" w:rsidRPr="008660D2">
        <w:rPr>
          <w:rFonts w:ascii="Times New Roman" w:hAnsi="Times New Roman" w:cs="Times New Roman"/>
          <w:i/>
          <w:color w:val="auto"/>
          <w:sz w:val="24"/>
          <w:szCs w:val="24"/>
        </w:rPr>
        <w:t>Always Being Made New: The Campaign for the ELCA</w:t>
      </w:r>
      <w:r w:rsidR="006157F6" w:rsidRPr="003E575F">
        <w:rPr>
          <w:rFonts w:ascii="Times New Roman" w:hAnsi="Times New Roman" w:cs="Times New Roman"/>
          <w:color w:val="auto"/>
          <w:sz w:val="24"/>
          <w:szCs w:val="24"/>
        </w:rPr>
        <w:t>.</w:t>
      </w:r>
    </w:p>
    <w:p w14:paraId="5EFDBDC1" w14:textId="77777777" w:rsidR="003E575F" w:rsidRPr="003E575F" w:rsidRDefault="003E575F" w:rsidP="003C1720">
      <w:pPr>
        <w:pStyle w:val="Heading2"/>
        <w:rPr>
          <w:rFonts w:ascii="Times New Roman" w:hAnsi="Times New Roman" w:cs="Times New Roman"/>
          <w:color w:val="auto"/>
          <w:sz w:val="24"/>
          <w:szCs w:val="24"/>
        </w:rPr>
      </w:pPr>
    </w:p>
    <w:p w14:paraId="38BEB32C" w14:textId="08CF40F5" w:rsidR="002B2F5D" w:rsidRPr="003E575F" w:rsidRDefault="00F67B60" w:rsidP="003E575F">
      <w:pPr>
        <w:pStyle w:val="Heading2"/>
        <w:rPr>
          <w:rFonts w:ascii="Times New Roman" w:hAnsi="Times New Roman" w:cs="Times New Roman"/>
          <w:color w:val="auto"/>
          <w:sz w:val="24"/>
          <w:szCs w:val="24"/>
        </w:rPr>
      </w:pPr>
      <w:r>
        <w:rPr>
          <w:rFonts w:ascii="Times New Roman" w:hAnsi="Times New Roman" w:cs="Times New Roman"/>
          <w:color w:val="auto"/>
          <w:sz w:val="24"/>
          <w:szCs w:val="24"/>
        </w:rPr>
        <w:t>4</w:t>
      </w:r>
      <w:r w:rsidR="00E90CD0">
        <w:rPr>
          <w:rFonts w:ascii="Times New Roman" w:hAnsi="Times New Roman" w:cs="Times New Roman"/>
          <w:color w:val="auto"/>
          <w:sz w:val="24"/>
          <w:szCs w:val="24"/>
        </w:rPr>
        <w:t xml:space="preserve"> </w:t>
      </w:r>
      <w:r w:rsidR="002E4CCC">
        <w:rPr>
          <w:rFonts w:ascii="Times New Roman" w:hAnsi="Times New Roman" w:cs="Times New Roman"/>
          <w:color w:val="auto"/>
          <w:sz w:val="24"/>
          <w:szCs w:val="24"/>
        </w:rPr>
        <w:t>More than 2 billion people – a third of the world’s population – do not have access to improved sanitation</w:t>
      </w:r>
      <w:r w:rsidR="006A5313">
        <w:rPr>
          <w:rFonts w:ascii="Times New Roman" w:hAnsi="Times New Roman" w:cs="Times New Roman"/>
          <w:color w:val="auto"/>
          <w:sz w:val="24"/>
          <w:szCs w:val="24"/>
        </w:rPr>
        <w:t xml:space="preserve"> and</w:t>
      </w:r>
      <w:r w:rsidR="002E4CCC">
        <w:rPr>
          <w:rFonts w:ascii="Times New Roman" w:hAnsi="Times New Roman" w:cs="Times New Roman"/>
          <w:color w:val="auto"/>
          <w:sz w:val="24"/>
          <w:szCs w:val="24"/>
        </w:rPr>
        <w:t xml:space="preserve"> remain</w:t>
      </w:r>
      <w:r w:rsidR="006A5313">
        <w:rPr>
          <w:rFonts w:ascii="Times New Roman" w:hAnsi="Times New Roman" w:cs="Times New Roman"/>
          <w:color w:val="auto"/>
          <w:sz w:val="24"/>
          <w:szCs w:val="24"/>
        </w:rPr>
        <w:t xml:space="preserve"> </w:t>
      </w:r>
      <w:r w:rsidR="002E4CCC">
        <w:rPr>
          <w:rFonts w:ascii="Times New Roman" w:hAnsi="Times New Roman" w:cs="Times New Roman"/>
          <w:color w:val="auto"/>
          <w:sz w:val="24"/>
          <w:szCs w:val="24"/>
        </w:rPr>
        <w:t>at risk for cholera. We give thanks for ELCA members and partners working to improve sanitation facilities around the world</w:t>
      </w:r>
      <w:r w:rsidR="006A2E56" w:rsidRPr="003E575F">
        <w:rPr>
          <w:rFonts w:ascii="Times New Roman" w:hAnsi="Times New Roman" w:cs="Times New Roman"/>
          <w:color w:val="auto"/>
          <w:sz w:val="24"/>
          <w:szCs w:val="24"/>
        </w:rPr>
        <w:t>.</w:t>
      </w:r>
    </w:p>
    <w:p w14:paraId="1DE3FE00" w14:textId="77777777" w:rsidR="003E575F" w:rsidRPr="003E575F" w:rsidRDefault="003E575F" w:rsidP="003E575F">
      <w:pPr>
        <w:pStyle w:val="Heading2"/>
        <w:rPr>
          <w:rFonts w:ascii="Times New Roman" w:hAnsi="Times New Roman" w:cs="Times New Roman"/>
          <w:color w:val="auto"/>
          <w:sz w:val="24"/>
          <w:szCs w:val="24"/>
        </w:rPr>
      </w:pPr>
    </w:p>
    <w:p w14:paraId="06EC662C" w14:textId="11FBBEDD" w:rsidR="002B2F5D" w:rsidRPr="003E575F" w:rsidRDefault="003C1720" w:rsidP="003E575F">
      <w:pPr>
        <w:pStyle w:val="Heading2"/>
        <w:rPr>
          <w:rFonts w:ascii="Times New Roman" w:hAnsi="Times New Roman" w:cs="Times New Roman"/>
          <w:color w:val="auto"/>
          <w:sz w:val="24"/>
          <w:szCs w:val="24"/>
        </w:rPr>
      </w:pPr>
      <w:r w:rsidRPr="003E575F">
        <w:rPr>
          <w:rFonts w:ascii="Times New Roman" w:hAnsi="Times New Roman" w:cs="Times New Roman"/>
          <w:color w:val="auto"/>
          <w:sz w:val="24"/>
          <w:szCs w:val="24"/>
        </w:rPr>
        <w:t>5</w:t>
      </w:r>
      <w:r w:rsidR="003E575F" w:rsidRPr="003E575F">
        <w:rPr>
          <w:rFonts w:ascii="Times New Roman" w:hAnsi="Times New Roman" w:cs="Times New Roman"/>
          <w:color w:val="auto"/>
          <w:sz w:val="24"/>
          <w:szCs w:val="24"/>
        </w:rPr>
        <w:t xml:space="preserve"> </w:t>
      </w:r>
      <w:r w:rsidR="006157F6" w:rsidRPr="003E575F">
        <w:rPr>
          <w:rFonts w:ascii="Times New Roman" w:hAnsi="Times New Roman" w:cs="Times New Roman"/>
          <w:color w:val="auto"/>
          <w:sz w:val="24"/>
          <w:szCs w:val="24"/>
        </w:rPr>
        <w:t xml:space="preserve">We give thanks for </w:t>
      </w:r>
      <w:r w:rsidR="00104CD8">
        <w:rPr>
          <w:rFonts w:ascii="Times New Roman" w:hAnsi="Times New Roman" w:cs="Times New Roman"/>
          <w:color w:val="auto"/>
          <w:sz w:val="24"/>
          <w:szCs w:val="24"/>
        </w:rPr>
        <w:t xml:space="preserve">ELCA </w:t>
      </w:r>
      <w:r w:rsidR="006157F6" w:rsidRPr="003E575F">
        <w:rPr>
          <w:rFonts w:ascii="Times New Roman" w:hAnsi="Times New Roman" w:cs="Times New Roman"/>
          <w:color w:val="auto"/>
          <w:sz w:val="24"/>
          <w:szCs w:val="24"/>
        </w:rPr>
        <w:t xml:space="preserve">members and </w:t>
      </w:r>
      <w:r w:rsidR="00104CD8">
        <w:rPr>
          <w:rFonts w:ascii="Times New Roman" w:hAnsi="Times New Roman" w:cs="Times New Roman"/>
          <w:color w:val="auto"/>
          <w:sz w:val="24"/>
          <w:szCs w:val="24"/>
        </w:rPr>
        <w:t>others who</w:t>
      </w:r>
      <w:r w:rsidR="006157F6" w:rsidRPr="003E575F">
        <w:rPr>
          <w:rFonts w:ascii="Times New Roman" w:hAnsi="Times New Roman" w:cs="Times New Roman"/>
          <w:color w:val="auto"/>
          <w:sz w:val="24"/>
          <w:szCs w:val="24"/>
        </w:rPr>
        <w:t xml:space="preserve"> have contributed $13 million to the ELCA Malaria Campaign in their effort to raise $15 million by 2015. Through the campaign, ELCA members have joined with companion Lutheran churches and partners in 13 African countries to prevent and treat malaria, educate communities about the disease and more.</w:t>
      </w:r>
      <w:r w:rsidR="003E575F" w:rsidRPr="003E575F">
        <w:rPr>
          <w:rFonts w:ascii="Times New Roman" w:hAnsi="Times New Roman" w:cs="Times New Roman"/>
          <w:color w:val="auto"/>
          <w:sz w:val="24"/>
          <w:szCs w:val="24"/>
        </w:rPr>
        <w:br/>
      </w:r>
    </w:p>
    <w:p w14:paraId="36184887" w14:textId="01D5DF2F" w:rsidR="002B2F5D" w:rsidRPr="003E575F" w:rsidRDefault="003C1720" w:rsidP="003E575F">
      <w:pPr>
        <w:pStyle w:val="Heading2"/>
        <w:rPr>
          <w:rFonts w:ascii="Times New Roman" w:hAnsi="Times New Roman" w:cs="Times New Roman"/>
          <w:color w:val="auto"/>
          <w:sz w:val="24"/>
          <w:szCs w:val="24"/>
        </w:rPr>
      </w:pPr>
      <w:r w:rsidRPr="003E575F">
        <w:rPr>
          <w:rFonts w:ascii="Times New Roman" w:hAnsi="Times New Roman" w:cs="Times New Roman"/>
          <w:color w:val="auto"/>
          <w:sz w:val="24"/>
          <w:szCs w:val="24"/>
        </w:rPr>
        <w:t>6</w:t>
      </w:r>
      <w:r w:rsidR="003E575F" w:rsidRPr="003E575F">
        <w:rPr>
          <w:rFonts w:ascii="Times New Roman" w:hAnsi="Times New Roman" w:cs="Times New Roman"/>
          <w:color w:val="auto"/>
          <w:sz w:val="24"/>
          <w:szCs w:val="24"/>
        </w:rPr>
        <w:t xml:space="preserve"> </w:t>
      </w:r>
      <w:r w:rsidR="00AD144D">
        <w:rPr>
          <w:rFonts w:ascii="Times New Roman" w:hAnsi="Times New Roman" w:cs="Times New Roman"/>
          <w:color w:val="auto"/>
          <w:sz w:val="24"/>
          <w:szCs w:val="24"/>
        </w:rPr>
        <w:t xml:space="preserve">Grant </w:t>
      </w:r>
      <w:r w:rsidR="00104CD8">
        <w:rPr>
          <w:rFonts w:ascii="Times New Roman" w:hAnsi="Times New Roman" w:cs="Times New Roman"/>
          <w:color w:val="auto"/>
          <w:sz w:val="24"/>
          <w:szCs w:val="24"/>
        </w:rPr>
        <w:t xml:space="preserve">ELCA Presiding Bishop </w:t>
      </w:r>
      <w:r w:rsidR="005056E7" w:rsidRPr="003E575F">
        <w:rPr>
          <w:rFonts w:ascii="Times New Roman" w:hAnsi="Times New Roman" w:cs="Times New Roman"/>
          <w:color w:val="auto"/>
          <w:sz w:val="24"/>
          <w:szCs w:val="24"/>
        </w:rPr>
        <w:t>Elizabeth Eaton</w:t>
      </w:r>
      <w:r w:rsidR="00831093">
        <w:rPr>
          <w:rFonts w:ascii="Times New Roman" w:hAnsi="Times New Roman" w:cs="Times New Roman"/>
          <w:color w:val="auto"/>
          <w:sz w:val="24"/>
          <w:szCs w:val="24"/>
        </w:rPr>
        <w:t xml:space="preserve"> and other </w:t>
      </w:r>
      <w:r w:rsidR="00AD144D">
        <w:rPr>
          <w:rFonts w:ascii="Times New Roman" w:hAnsi="Times New Roman" w:cs="Times New Roman"/>
          <w:color w:val="auto"/>
          <w:sz w:val="24"/>
          <w:szCs w:val="24"/>
        </w:rPr>
        <w:t xml:space="preserve">ELCA </w:t>
      </w:r>
      <w:r w:rsidR="00831093">
        <w:rPr>
          <w:rFonts w:ascii="Times New Roman" w:hAnsi="Times New Roman" w:cs="Times New Roman"/>
          <w:color w:val="auto"/>
          <w:sz w:val="24"/>
          <w:szCs w:val="24"/>
        </w:rPr>
        <w:t xml:space="preserve">leaders </w:t>
      </w:r>
      <w:r w:rsidR="00AD144D">
        <w:rPr>
          <w:rFonts w:ascii="Times New Roman" w:hAnsi="Times New Roman" w:cs="Times New Roman"/>
          <w:color w:val="auto"/>
          <w:sz w:val="24"/>
          <w:szCs w:val="24"/>
        </w:rPr>
        <w:t>joy and a spirit of bold trust, that their work may stir us to a life of fruitful service.</w:t>
      </w:r>
    </w:p>
    <w:p w14:paraId="5A0D1ED8" w14:textId="3026E57B" w:rsidR="005056E7" w:rsidRPr="003E575F" w:rsidRDefault="003E575F" w:rsidP="003E575F">
      <w:pPr>
        <w:pStyle w:val="Heading2"/>
        <w:rPr>
          <w:rFonts w:ascii="Times New Roman" w:hAnsi="Times New Roman" w:cs="Times New Roman"/>
          <w:color w:val="auto"/>
          <w:sz w:val="24"/>
          <w:szCs w:val="24"/>
        </w:rPr>
      </w:pPr>
      <w:r w:rsidRPr="003E575F">
        <w:rPr>
          <w:rFonts w:ascii="Times New Roman" w:hAnsi="Times New Roman" w:cs="Times New Roman"/>
          <w:color w:val="auto"/>
          <w:sz w:val="24"/>
          <w:szCs w:val="24"/>
        </w:rPr>
        <w:br/>
      </w:r>
      <w:r w:rsidR="003C1720" w:rsidRPr="003E575F">
        <w:rPr>
          <w:rFonts w:ascii="Times New Roman" w:hAnsi="Times New Roman" w:cs="Times New Roman"/>
          <w:color w:val="auto"/>
          <w:sz w:val="24"/>
          <w:szCs w:val="24"/>
        </w:rPr>
        <w:t>7</w:t>
      </w:r>
      <w:r w:rsidR="00104CD8">
        <w:rPr>
          <w:rFonts w:ascii="Times New Roman" w:hAnsi="Times New Roman" w:cs="Times New Roman"/>
          <w:color w:val="auto"/>
          <w:sz w:val="24"/>
          <w:szCs w:val="24"/>
        </w:rPr>
        <w:t xml:space="preserve"> </w:t>
      </w:r>
      <w:r w:rsidR="006A5313">
        <w:rPr>
          <w:rFonts w:ascii="Times New Roman" w:hAnsi="Times New Roman" w:cs="Times New Roman"/>
          <w:color w:val="auto"/>
          <w:sz w:val="24"/>
          <w:szCs w:val="24"/>
        </w:rPr>
        <w:t>In daily life</w:t>
      </w:r>
      <w:r w:rsidR="00A671B5">
        <w:rPr>
          <w:rFonts w:ascii="Times New Roman" w:hAnsi="Times New Roman" w:cs="Times New Roman"/>
          <w:color w:val="auto"/>
          <w:sz w:val="24"/>
          <w:szCs w:val="24"/>
        </w:rPr>
        <w:t>,</w:t>
      </w:r>
      <w:r w:rsidR="005D614C" w:rsidRPr="005D614C">
        <w:rPr>
          <w:rFonts w:ascii="Times New Roman" w:hAnsi="Times New Roman" w:cs="Times New Roman"/>
          <w:color w:val="auto"/>
          <w:sz w:val="24"/>
          <w:szCs w:val="24"/>
        </w:rPr>
        <w:t xml:space="preserve"> cultural, ethnic and racial differences matter, but they can be seen and celebrated as what God intends them to be — blessings rather than means of oppression and discrimination</w:t>
      </w:r>
      <w:r w:rsidR="006A5313">
        <w:rPr>
          <w:rFonts w:ascii="Times New Roman" w:hAnsi="Times New Roman" w:cs="Times New Roman"/>
          <w:color w:val="auto"/>
          <w:sz w:val="24"/>
          <w:szCs w:val="24"/>
        </w:rPr>
        <w:t>.</w:t>
      </w:r>
    </w:p>
    <w:p w14:paraId="236C933F" w14:textId="77777777" w:rsidR="003E575F" w:rsidRPr="003E575F" w:rsidRDefault="003E575F" w:rsidP="003C1720">
      <w:pPr>
        <w:pStyle w:val="Heading2"/>
        <w:rPr>
          <w:rFonts w:ascii="Times New Roman" w:hAnsi="Times New Roman" w:cs="Times New Roman"/>
          <w:color w:val="auto"/>
          <w:sz w:val="24"/>
          <w:szCs w:val="24"/>
        </w:rPr>
      </w:pPr>
    </w:p>
    <w:p w14:paraId="7BDF6D3B" w14:textId="5F3E7DBC" w:rsidR="002B2F5D" w:rsidRPr="003E575F" w:rsidRDefault="003C1720" w:rsidP="003E575F">
      <w:pPr>
        <w:pStyle w:val="Heading2"/>
        <w:rPr>
          <w:rFonts w:ascii="Times New Roman" w:hAnsi="Times New Roman" w:cs="Times New Roman"/>
          <w:color w:val="auto"/>
          <w:sz w:val="24"/>
          <w:szCs w:val="24"/>
        </w:rPr>
      </w:pPr>
      <w:r w:rsidRPr="003E575F">
        <w:rPr>
          <w:rFonts w:ascii="Times New Roman" w:hAnsi="Times New Roman" w:cs="Times New Roman"/>
          <w:color w:val="auto"/>
          <w:sz w:val="24"/>
          <w:szCs w:val="24"/>
        </w:rPr>
        <w:t>8</w:t>
      </w:r>
      <w:r w:rsidR="00FB751F">
        <w:rPr>
          <w:rFonts w:ascii="Times New Roman" w:hAnsi="Times New Roman" w:cs="Times New Roman"/>
          <w:color w:val="auto"/>
          <w:sz w:val="24"/>
          <w:szCs w:val="24"/>
        </w:rPr>
        <w:t xml:space="preserve"> </w:t>
      </w:r>
      <w:r w:rsidR="006978DA">
        <w:rPr>
          <w:rFonts w:ascii="Times New Roman" w:hAnsi="Times New Roman" w:cs="Times New Roman"/>
          <w:color w:val="auto"/>
          <w:sz w:val="24"/>
          <w:szCs w:val="24"/>
        </w:rPr>
        <w:t>Ever living God, strengthen and sustain the membership of this church, that with patience and understanding we may continue to love and care for your people.</w:t>
      </w:r>
    </w:p>
    <w:p w14:paraId="456E5D14" w14:textId="7B6A8C18" w:rsidR="002B2F5D" w:rsidRPr="003E575F" w:rsidRDefault="003E575F" w:rsidP="003E575F">
      <w:pPr>
        <w:pStyle w:val="Heading2"/>
        <w:rPr>
          <w:rFonts w:ascii="Times New Roman" w:hAnsi="Times New Roman" w:cs="Times New Roman"/>
          <w:color w:val="auto"/>
          <w:sz w:val="24"/>
          <w:szCs w:val="24"/>
        </w:rPr>
      </w:pPr>
      <w:r w:rsidRPr="003E575F">
        <w:rPr>
          <w:rFonts w:ascii="Times New Roman" w:hAnsi="Times New Roman" w:cs="Times New Roman"/>
          <w:color w:val="auto"/>
          <w:sz w:val="24"/>
          <w:szCs w:val="24"/>
        </w:rPr>
        <w:br/>
      </w:r>
      <w:r w:rsidR="003C1720" w:rsidRPr="003E575F">
        <w:rPr>
          <w:rFonts w:ascii="Times New Roman" w:hAnsi="Times New Roman" w:cs="Times New Roman"/>
          <w:color w:val="auto"/>
          <w:sz w:val="24"/>
          <w:szCs w:val="24"/>
        </w:rPr>
        <w:t>9</w:t>
      </w:r>
      <w:r w:rsidRPr="003E575F">
        <w:rPr>
          <w:rFonts w:ascii="Times New Roman" w:hAnsi="Times New Roman" w:cs="Times New Roman"/>
          <w:color w:val="auto"/>
          <w:sz w:val="24"/>
          <w:szCs w:val="24"/>
        </w:rPr>
        <w:t xml:space="preserve"> </w:t>
      </w:r>
      <w:r w:rsidR="00BE56EB" w:rsidRPr="003E575F">
        <w:rPr>
          <w:rFonts w:ascii="Times New Roman" w:hAnsi="Times New Roman" w:cs="Times New Roman"/>
          <w:color w:val="auto"/>
          <w:sz w:val="24"/>
          <w:szCs w:val="24"/>
        </w:rPr>
        <w:t xml:space="preserve">We give thanks for </w:t>
      </w:r>
      <w:r w:rsidR="00A80BCE">
        <w:rPr>
          <w:rFonts w:ascii="Times New Roman" w:hAnsi="Times New Roman" w:cs="Times New Roman"/>
          <w:color w:val="auto"/>
          <w:sz w:val="24"/>
          <w:szCs w:val="24"/>
        </w:rPr>
        <w:t xml:space="preserve">the </w:t>
      </w:r>
      <w:r w:rsidR="00BE56EB" w:rsidRPr="003E575F">
        <w:rPr>
          <w:rFonts w:ascii="Times New Roman" w:hAnsi="Times New Roman" w:cs="Times New Roman"/>
          <w:color w:val="auto"/>
          <w:sz w:val="24"/>
          <w:szCs w:val="24"/>
        </w:rPr>
        <w:t>"appreciative inquiry" process led by our presiding bishop</w:t>
      </w:r>
      <w:r w:rsidR="00A80BCE">
        <w:rPr>
          <w:rFonts w:ascii="Times New Roman" w:hAnsi="Times New Roman" w:cs="Times New Roman"/>
          <w:color w:val="auto"/>
          <w:sz w:val="24"/>
          <w:szCs w:val="24"/>
        </w:rPr>
        <w:t xml:space="preserve">, a process that </w:t>
      </w:r>
      <w:r w:rsidR="00BE56EB" w:rsidRPr="003E575F">
        <w:rPr>
          <w:rFonts w:ascii="Times New Roman" w:hAnsi="Times New Roman" w:cs="Times New Roman"/>
          <w:color w:val="auto"/>
          <w:sz w:val="24"/>
          <w:szCs w:val="24"/>
        </w:rPr>
        <w:t>recogniz</w:t>
      </w:r>
      <w:r w:rsidR="00A80BCE">
        <w:rPr>
          <w:rFonts w:ascii="Times New Roman" w:hAnsi="Times New Roman" w:cs="Times New Roman"/>
          <w:color w:val="auto"/>
          <w:sz w:val="24"/>
          <w:szCs w:val="24"/>
        </w:rPr>
        <w:t>es</w:t>
      </w:r>
      <w:r w:rsidR="00BE56EB" w:rsidRPr="003E575F">
        <w:rPr>
          <w:rFonts w:ascii="Times New Roman" w:hAnsi="Times New Roman" w:cs="Times New Roman"/>
          <w:color w:val="auto"/>
          <w:sz w:val="24"/>
          <w:szCs w:val="24"/>
        </w:rPr>
        <w:t xml:space="preserve"> </w:t>
      </w:r>
      <w:r w:rsidR="00A80BCE">
        <w:rPr>
          <w:rFonts w:ascii="Times New Roman" w:hAnsi="Times New Roman" w:cs="Times New Roman"/>
          <w:color w:val="auto"/>
          <w:sz w:val="24"/>
          <w:szCs w:val="24"/>
        </w:rPr>
        <w:t xml:space="preserve">the </w:t>
      </w:r>
      <w:r w:rsidR="00BE56EB" w:rsidRPr="003E575F">
        <w:rPr>
          <w:rFonts w:ascii="Times New Roman" w:hAnsi="Times New Roman" w:cs="Times New Roman"/>
          <w:color w:val="auto"/>
          <w:sz w:val="24"/>
          <w:szCs w:val="24"/>
        </w:rPr>
        <w:t>ministries that this church does well</w:t>
      </w:r>
      <w:r w:rsidR="000D3146" w:rsidRPr="003E575F">
        <w:rPr>
          <w:rFonts w:ascii="Times New Roman" w:hAnsi="Times New Roman" w:cs="Times New Roman"/>
          <w:color w:val="auto"/>
          <w:sz w:val="24"/>
          <w:szCs w:val="24"/>
        </w:rPr>
        <w:t xml:space="preserve"> and</w:t>
      </w:r>
      <w:r w:rsidR="00BE56EB" w:rsidRPr="003E575F">
        <w:rPr>
          <w:rFonts w:ascii="Times New Roman" w:hAnsi="Times New Roman" w:cs="Times New Roman"/>
          <w:color w:val="auto"/>
          <w:sz w:val="24"/>
          <w:szCs w:val="24"/>
        </w:rPr>
        <w:t xml:space="preserve"> areas in which there’s room to grow</w:t>
      </w:r>
      <w:r w:rsidR="000D3146" w:rsidRPr="003E575F">
        <w:rPr>
          <w:rFonts w:ascii="Times New Roman" w:hAnsi="Times New Roman" w:cs="Times New Roman"/>
          <w:color w:val="auto"/>
          <w:sz w:val="24"/>
          <w:szCs w:val="24"/>
        </w:rPr>
        <w:t xml:space="preserve">. By thinking together, we can imagine what God </w:t>
      </w:r>
      <w:r w:rsidR="00A80BCE">
        <w:rPr>
          <w:rFonts w:ascii="Times New Roman" w:hAnsi="Times New Roman" w:cs="Times New Roman"/>
          <w:color w:val="auto"/>
          <w:sz w:val="24"/>
          <w:szCs w:val="24"/>
        </w:rPr>
        <w:t>is calling this church to be</w:t>
      </w:r>
      <w:r w:rsidR="000D3146" w:rsidRPr="003E575F">
        <w:rPr>
          <w:rFonts w:ascii="Times New Roman" w:hAnsi="Times New Roman" w:cs="Times New Roman"/>
          <w:color w:val="auto"/>
          <w:sz w:val="24"/>
          <w:szCs w:val="24"/>
        </w:rPr>
        <w:t>.</w:t>
      </w:r>
    </w:p>
    <w:p w14:paraId="35F5B0CB" w14:textId="418D6171" w:rsidR="002B2F5D" w:rsidRPr="003E575F" w:rsidRDefault="003E575F" w:rsidP="003E575F">
      <w:pPr>
        <w:pStyle w:val="Heading2"/>
        <w:rPr>
          <w:rFonts w:ascii="Times New Roman" w:hAnsi="Times New Roman" w:cs="Times New Roman"/>
          <w:color w:val="auto"/>
          <w:sz w:val="24"/>
          <w:szCs w:val="24"/>
        </w:rPr>
      </w:pPr>
      <w:r w:rsidRPr="003E575F">
        <w:rPr>
          <w:rFonts w:ascii="Times New Roman" w:hAnsi="Times New Roman" w:cs="Times New Roman"/>
          <w:color w:val="auto"/>
          <w:sz w:val="24"/>
          <w:szCs w:val="24"/>
        </w:rPr>
        <w:br/>
      </w:r>
      <w:r w:rsidR="003C1720" w:rsidRPr="003E575F">
        <w:rPr>
          <w:rFonts w:ascii="Times New Roman" w:hAnsi="Times New Roman" w:cs="Times New Roman"/>
          <w:color w:val="auto"/>
          <w:sz w:val="24"/>
          <w:szCs w:val="24"/>
        </w:rPr>
        <w:t>10</w:t>
      </w:r>
      <w:r w:rsidRPr="003E575F">
        <w:rPr>
          <w:rFonts w:ascii="Times New Roman" w:hAnsi="Times New Roman" w:cs="Times New Roman"/>
          <w:color w:val="auto"/>
          <w:sz w:val="24"/>
          <w:szCs w:val="24"/>
        </w:rPr>
        <w:t xml:space="preserve"> </w:t>
      </w:r>
      <w:r w:rsidR="000D3146" w:rsidRPr="003E575F">
        <w:rPr>
          <w:rFonts w:ascii="Times New Roman" w:hAnsi="Times New Roman" w:cs="Times New Roman"/>
          <w:color w:val="auto"/>
          <w:sz w:val="24"/>
          <w:szCs w:val="24"/>
        </w:rPr>
        <w:t xml:space="preserve">We give thanks for </w:t>
      </w:r>
      <w:r w:rsidR="000857C2">
        <w:rPr>
          <w:rFonts w:ascii="Times New Roman" w:hAnsi="Times New Roman" w:cs="Times New Roman"/>
          <w:color w:val="auto"/>
          <w:sz w:val="24"/>
          <w:szCs w:val="24"/>
        </w:rPr>
        <w:t>the generosity of the more than 3.8 million ELCA members</w:t>
      </w:r>
      <w:r w:rsidR="000D3146" w:rsidRPr="003E575F">
        <w:rPr>
          <w:rFonts w:ascii="Times New Roman" w:hAnsi="Times New Roman" w:cs="Times New Roman"/>
          <w:color w:val="auto"/>
          <w:sz w:val="24"/>
          <w:szCs w:val="24"/>
        </w:rPr>
        <w:t xml:space="preserve">, as </w:t>
      </w:r>
      <w:r w:rsidR="000857C2">
        <w:rPr>
          <w:rFonts w:ascii="Times New Roman" w:hAnsi="Times New Roman" w:cs="Times New Roman"/>
          <w:color w:val="auto"/>
          <w:sz w:val="24"/>
          <w:szCs w:val="24"/>
        </w:rPr>
        <w:t>w</w:t>
      </w:r>
      <w:r w:rsidR="000D3146" w:rsidRPr="003E575F">
        <w:rPr>
          <w:rFonts w:ascii="Times New Roman" w:hAnsi="Times New Roman" w:cs="Times New Roman"/>
          <w:color w:val="auto"/>
          <w:sz w:val="24"/>
          <w:szCs w:val="24"/>
        </w:rPr>
        <w:t xml:space="preserve">e </w:t>
      </w:r>
      <w:r w:rsidR="00494CF0" w:rsidRPr="003E575F">
        <w:rPr>
          <w:rFonts w:ascii="Times New Roman" w:hAnsi="Times New Roman" w:cs="Times New Roman"/>
          <w:color w:val="auto"/>
          <w:sz w:val="24"/>
          <w:szCs w:val="24"/>
        </w:rPr>
        <w:t>strive</w:t>
      </w:r>
      <w:r w:rsidR="000D3146" w:rsidRPr="003E575F">
        <w:rPr>
          <w:rFonts w:ascii="Times New Roman" w:hAnsi="Times New Roman" w:cs="Times New Roman"/>
          <w:color w:val="auto"/>
          <w:sz w:val="24"/>
          <w:szCs w:val="24"/>
        </w:rPr>
        <w:t xml:space="preserve"> to be faithful </w:t>
      </w:r>
      <w:r w:rsidR="00494CF0" w:rsidRPr="003E575F">
        <w:rPr>
          <w:rFonts w:ascii="Times New Roman" w:hAnsi="Times New Roman" w:cs="Times New Roman"/>
          <w:color w:val="auto"/>
          <w:sz w:val="24"/>
          <w:szCs w:val="24"/>
        </w:rPr>
        <w:t>in</w:t>
      </w:r>
      <w:r w:rsidR="000D3146" w:rsidRPr="003E575F">
        <w:rPr>
          <w:rFonts w:ascii="Times New Roman" w:hAnsi="Times New Roman" w:cs="Times New Roman"/>
          <w:color w:val="auto"/>
          <w:sz w:val="24"/>
          <w:szCs w:val="24"/>
        </w:rPr>
        <w:t xml:space="preserve"> </w:t>
      </w:r>
      <w:r w:rsidR="000857C2">
        <w:rPr>
          <w:rFonts w:ascii="Times New Roman" w:hAnsi="Times New Roman" w:cs="Times New Roman"/>
          <w:color w:val="auto"/>
          <w:sz w:val="24"/>
          <w:szCs w:val="24"/>
        </w:rPr>
        <w:t xml:space="preserve">our </w:t>
      </w:r>
      <w:r w:rsidR="000D3146" w:rsidRPr="003E575F">
        <w:rPr>
          <w:rFonts w:ascii="Times New Roman" w:hAnsi="Times New Roman" w:cs="Times New Roman"/>
          <w:color w:val="auto"/>
          <w:sz w:val="24"/>
          <w:szCs w:val="24"/>
        </w:rPr>
        <w:t xml:space="preserve">efforts to strengthen </w:t>
      </w:r>
      <w:r w:rsidR="00AA7F69">
        <w:rPr>
          <w:rFonts w:ascii="Times New Roman" w:hAnsi="Times New Roman" w:cs="Times New Roman"/>
          <w:color w:val="auto"/>
          <w:sz w:val="24"/>
          <w:szCs w:val="24"/>
        </w:rPr>
        <w:t xml:space="preserve">the life-impacting ministries of </w:t>
      </w:r>
      <w:r w:rsidR="000D3146" w:rsidRPr="003E575F">
        <w:rPr>
          <w:rFonts w:ascii="Times New Roman" w:hAnsi="Times New Roman" w:cs="Times New Roman"/>
          <w:color w:val="auto"/>
          <w:sz w:val="24"/>
          <w:szCs w:val="24"/>
        </w:rPr>
        <w:t>this church.</w:t>
      </w:r>
    </w:p>
    <w:p w14:paraId="08BAE07B" w14:textId="77777777" w:rsidR="003E575F" w:rsidRPr="003E575F" w:rsidRDefault="003E575F" w:rsidP="003C1720">
      <w:pPr>
        <w:pStyle w:val="Heading2"/>
        <w:rPr>
          <w:rFonts w:ascii="Times New Roman" w:hAnsi="Times New Roman" w:cs="Times New Roman"/>
          <w:color w:val="auto"/>
          <w:sz w:val="24"/>
          <w:szCs w:val="24"/>
        </w:rPr>
      </w:pPr>
    </w:p>
    <w:p w14:paraId="2D8C1E22" w14:textId="67DFF51B" w:rsidR="002B2F5D" w:rsidRPr="003E575F" w:rsidRDefault="003C1720" w:rsidP="003E575F">
      <w:pPr>
        <w:pStyle w:val="Heading2"/>
        <w:rPr>
          <w:rFonts w:ascii="Times New Roman" w:hAnsi="Times New Roman" w:cs="Times New Roman"/>
          <w:color w:val="auto"/>
          <w:sz w:val="24"/>
          <w:szCs w:val="24"/>
        </w:rPr>
      </w:pPr>
      <w:r w:rsidRPr="003E575F">
        <w:rPr>
          <w:rFonts w:ascii="Times New Roman" w:hAnsi="Times New Roman" w:cs="Times New Roman"/>
          <w:color w:val="auto"/>
          <w:sz w:val="24"/>
          <w:szCs w:val="24"/>
        </w:rPr>
        <w:t>11</w:t>
      </w:r>
      <w:r w:rsidR="003E575F" w:rsidRPr="003E575F">
        <w:rPr>
          <w:rFonts w:ascii="Times New Roman" w:hAnsi="Times New Roman" w:cs="Times New Roman"/>
          <w:color w:val="auto"/>
          <w:sz w:val="24"/>
          <w:szCs w:val="24"/>
        </w:rPr>
        <w:t xml:space="preserve"> </w:t>
      </w:r>
      <w:r w:rsidR="00494CF0" w:rsidRPr="003E575F">
        <w:rPr>
          <w:rFonts w:ascii="Times New Roman" w:hAnsi="Times New Roman" w:cs="Times New Roman"/>
          <w:color w:val="auto"/>
          <w:sz w:val="24"/>
          <w:szCs w:val="24"/>
        </w:rPr>
        <w:t xml:space="preserve">We give thanks for </w:t>
      </w:r>
      <w:r w:rsidR="000857C2">
        <w:rPr>
          <w:rFonts w:ascii="Times New Roman" w:hAnsi="Times New Roman" w:cs="Times New Roman"/>
          <w:color w:val="auto"/>
          <w:sz w:val="24"/>
          <w:szCs w:val="24"/>
        </w:rPr>
        <w:t>Lutheran Disaster Response</w:t>
      </w:r>
      <w:r w:rsidR="003621F1">
        <w:rPr>
          <w:rFonts w:ascii="Times New Roman" w:hAnsi="Times New Roman" w:cs="Times New Roman"/>
          <w:color w:val="auto"/>
          <w:sz w:val="24"/>
          <w:szCs w:val="24"/>
        </w:rPr>
        <w:t xml:space="preserve">, which enables ELCA members to </w:t>
      </w:r>
      <w:r w:rsidR="00503AFD">
        <w:rPr>
          <w:rFonts w:ascii="Times New Roman" w:hAnsi="Times New Roman" w:cs="Times New Roman"/>
          <w:color w:val="auto"/>
          <w:sz w:val="24"/>
          <w:szCs w:val="24"/>
        </w:rPr>
        <w:t xml:space="preserve">partner alongside </w:t>
      </w:r>
      <w:r w:rsidR="003621F1">
        <w:rPr>
          <w:rFonts w:ascii="Times New Roman" w:hAnsi="Times New Roman" w:cs="Times New Roman"/>
          <w:color w:val="auto"/>
          <w:sz w:val="24"/>
          <w:szCs w:val="24"/>
        </w:rPr>
        <w:t xml:space="preserve">people and communities impacted </w:t>
      </w:r>
      <w:r w:rsidR="00503AFD">
        <w:rPr>
          <w:rFonts w:ascii="Times New Roman" w:hAnsi="Times New Roman" w:cs="Times New Roman"/>
          <w:color w:val="auto"/>
          <w:sz w:val="24"/>
          <w:szCs w:val="24"/>
        </w:rPr>
        <w:t>by a disaster</w:t>
      </w:r>
      <w:r w:rsidR="00AA7F69">
        <w:rPr>
          <w:rFonts w:ascii="Times New Roman" w:hAnsi="Times New Roman" w:cs="Times New Roman"/>
          <w:color w:val="auto"/>
          <w:sz w:val="24"/>
          <w:szCs w:val="24"/>
        </w:rPr>
        <w:t>,</w:t>
      </w:r>
      <w:r w:rsidR="00503AFD">
        <w:rPr>
          <w:rFonts w:ascii="Times New Roman" w:hAnsi="Times New Roman" w:cs="Times New Roman"/>
          <w:color w:val="auto"/>
          <w:sz w:val="24"/>
          <w:szCs w:val="24"/>
        </w:rPr>
        <w:t xml:space="preserve"> as together we</w:t>
      </w:r>
      <w:r w:rsidR="003621F1">
        <w:rPr>
          <w:rFonts w:ascii="Times New Roman" w:hAnsi="Times New Roman" w:cs="Times New Roman"/>
          <w:color w:val="auto"/>
          <w:sz w:val="24"/>
          <w:szCs w:val="24"/>
        </w:rPr>
        <w:t xml:space="preserve"> navigate </w:t>
      </w:r>
      <w:r w:rsidR="00503AFD">
        <w:rPr>
          <w:rFonts w:ascii="Times New Roman" w:hAnsi="Times New Roman" w:cs="Times New Roman"/>
          <w:color w:val="auto"/>
          <w:sz w:val="24"/>
          <w:szCs w:val="24"/>
        </w:rPr>
        <w:t>ou</w:t>
      </w:r>
      <w:r w:rsidR="003621F1">
        <w:rPr>
          <w:rFonts w:ascii="Times New Roman" w:hAnsi="Times New Roman" w:cs="Times New Roman"/>
          <w:color w:val="auto"/>
          <w:sz w:val="24"/>
          <w:szCs w:val="24"/>
        </w:rPr>
        <w:t>r way through recovery</w:t>
      </w:r>
      <w:r w:rsidR="00494CF0" w:rsidRPr="003E575F">
        <w:rPr>
          <w:rFonts w:ascii="Times New Roman" w:hAnsi="Times New Roman" w:cs="Times New Roman"/>
          <w:color w:val="auto"/>
          <w:sz w:val="24"/>
          <w:szCs w:val="24"/>
        </w:rPr>
        <w:t>.</w:t>
      </w:r>
    </w:p>
    <w:p w14:paraId="767A8C00" w14:textId="77777777" w:rsidR="003E575F" w:rsidRPr="003E575F" w:rsidRDefault="003E575F" w:rsidP="003C1720">
      <w:pPr>
        <w:pStyle w:val="Heading2"/>
        <w:rPr>
          <w:rFonts w:ascii="Times New Roman" w:hAnsi="Times New Roman" w:cs="Times New Roman"/>
          <w:color w:val="auto"/>
          <w:sz w:val="24"/>
          <w:szCs w:val="24"/>
        </w:rPr>
      </w:pPr>
    </w:p>
    <w:p w14:paraId="736CD5A4" w14:textId="15CAEA79" w:rsidR="002B2F5D" w:rsidRPr="003E575F" w:rsidRDefault="003C1720" w:rsidP="003E575F">
      <w:pPr>
        <w:pStyle w:val="Heading2"/>
        <w:rPr>
          <w:rFonts w:ascii="Times New Roman" w:hAnsi="Times New Roman" w:cs="Times New Roman"/>
          <w:color w:val="auto"/>
          <w:sz w:val="24"/>
          <w:szCs w:val="24"/>
        </w:rPr>
      </w:pPr>
      <w:r w:rsidRPr="003E575F">
        <w:rPr>
          <w:rFonts w:ascii="Times New Roman" w:hAnsi="Times New Roman" w:cs="Times New Roman"/>
          <w:color w:val="auto"/>
          <w:sz w:val="24"/>
          <w:szCs w:val="24"/>
        </w:rPr>
        <w:lastRenderedPageBreak/>
        <w:t>12</w:t>
      </w:r>
      <w:r w:rsidR="003E575F" w:rsidRPr="003E575F">
        <w:rPr>
          <w:rFonts w:ascii="Times New Roman" w:hAnsi="Times New Roman" w:cs="Times New Roman"/>
          <w:color w:val="auto"/>
          <w:sz w:val="24"/>
          <w:szCs w:val="24"/>
        </w:rPr>
        <w:t xml:space="preserve"> </w:t>
      </w:r>
      <w:r w:rsidR="00EA092F">
        <w:rPr>
          <w:rFonts w:ascii="Times New Roman" w:hAnsi="Times New Roman" w:cs="Times New Roman"/>
          <w:color w:val="auto"/>
          <w:sz w:val="24"/>
          <w:szCs w:val="24"/>
        </w:rPr>
        <w:t xml:space="preserve">Lord God, you have called this </w:t>
      </w:r>
      <w:r w:rsidR="00860442">
        <w:rPr>
          <w:rFonts w:ascii="Times New Roman" w:hAnsi="Times New Roman" w:cs="Times New Roman"/>
          <w:color w:val="auto"/>
          <w:sz w:val="24"/>
          <w:szCs w:val="24"/>
        </w:rPr>
        <w:t>church</w:t>
      </w:r>
      <w:r w:rsidR="00494CF0" w:rsidRPr="003E575F">
        <w:rPr>
          <w:rFonts w:ascii="Times New Roman" w:hAnsi="Times New Roman" w:cs="Times New Roman"/>
          <w:color w:val="auto"/>
          <w:sz w:val="24"/>
          <w:szCs w:val="24"/>
        </w:rPr>
        <w:t xml:space="preserve"> </w:t>
      </w:r>
      <w:r w:rsidR="00EA092F">
        <w:rPr>
          <w:rFonts w:ascii="Times New Roman" w:hAnsi="Times New Roman" w:cs="Times New Roman"/>
          <w:color w:val="auto"/>
          <w:sz w:val="24"/>
          <w:szCs w:val="24"/>
        </w:rPr>
        <w:t>to</w:t>
      </w:r>
      <w:r w:rsidR="00494CF0" w:rsidRPr="003E575F">
        <w:rPr>
          <w:rFonts w:ascii="Times New Roman" w:hAnsi="Times New Roman" w:cs="Times New Roman"/>
          <w:color w:val="auto"/>
          <w:sz w:val="24"/>
          <w:szCs w:val="24"/>
        </w:rPr>
        <w:t xml:space="preserve"> respond to the </w:t>
      </w:r>
      <w:r w:rsidR="00EA092F">
        <w:rPr>
          <w:rFonts w:ascii="Times New Roman" w:hAnsi="Times New Roman" w:cs="Times New Roman"/>
          <w:color w:val="auto"/>
          <w:sz w:val="24"/>
          <w:szCs w:val="24"/>
        </w:rPr>
        <w:t xml:space="preserve">needs of the </w:t>
      </w:r>
      <w:r w:rsidR="00494CF0" w:rsidRPr="003E575F">
        <w:rPr>
          <w:rFonts w:ascii="Times New Roman" w:hAnsi="Times New Roman" w:cs="Times New Roman"/>
          <w:color w:val="auto"/>
          <w:sz w:val="24"/>
          <w:szCs w:val="24"/>
        </w:rPr>
        <w:t xml:space="preserve">unaccompanied children arriving in the United States. </w:t>
      </w:r>
      <w:r w:rsidR="00860442">
        <w:rPr>
          <w:rFonts w:ascii="Times New Roman" w:hAnsi="Times New Roman" w:cs="Times New Roman"/>
          <w:color w:val="auto"/>
          <w:sz w:val="24"/>
          <w:szCs w:val="24"/>
        </w:rPr>
        <w:t>Guide us as we continue to l</w:t>
      </w:r>
      <w:r w:rsidR="00192B9E" w:rsidRPr="003E575F">
        <w:rPr>
          <w:rFonts w:ascii="Times New Roman" w:hAnsi="Times New Roman" w:cs="Times New Roman"/>
          <w:color w:val="auto"/>
          <w:sz w:val="24"/>
          <w:szCs w:val="24"/>
        </w:rPr>
        <w:t xml:space="preserve">ook </w:t>
      </w:r>
      <w:r w:rsidR="00860442">
        <w:rPr>
          <w:rFonts w:ascii="Times New Roman" w:hAnsi="Times New Roman" w:cs="Times New Roman"/>
          <w:color w:val="auto"/>
          <w:sz w:val="24"/>
          <w:szCs w:val="24"/>
        </w:rPr>
        <w:t>f</w:t>
      </w:r>
      <w:r w:rsidR="00192B9E" w:rsidRPr="003E575F">
        <w:rPr>
          <w:rFonts w:ascii="Times New Roman" w:hAnsi="Times New Roman" w:cs="Times New Roman"/>
          <w:color w:val="auto"/>
          <w:sz w:val="24"/>
          <w:szCs w:val="24"/>
        </w:rPr>
        <w:t>o</w:t>
      </w:r>
      <w:r w:rsidR="00860442">
        <w:rPr>
          <w:rFonts w:ascii="Times New Roman" w:hAnsi="Times New Roman" w:cs="Times New Roman"/>
          <w:color w:val="auto"/>
          <w:sz w:val="24"/>
          <w:szCs w:val="24"/>
        </w:rPr>
        <w:t>r</w:t>
      </w:r>
      <w:r w:rsidR="00192B9E" w:rsidRPr="003E575F">
        <w:rPr>
          <w:rFonts w:ascii="Times New Roman" w:hAnsi="Times New Roman" w:cs="Times New Roman"/>
          <w:color w:val="auto"/>
          <w:sz w:val="24"/>
          <w:szCs w:val="24"/>
        </w:rPr>
        <w:t xml:space="preserve"> </w:t>
      </w:r>
      <w:r w:rsidR="00494CF0" w:rsidRPr="003E575F">
        <w:rPr>
          <w:rFonts w:ascii="Times New Roman" w:hAnsi="Times New Roman" w:cs="Times New Roman"/>
          <w:color w:val="auto"/>
          <w:sz w:val="24"/>
          <w:szCs w:val="24"/>
        </w:rPr>
        <w:t xml:space="preserve">ways to respond, including advocacy and </w:t>
      </w:r>
      <w:r w:rsidR="00860442">
        <w:rPr>
          <w:rFonts w:ascii="Times New Roman" w:hAnsi="Times New Roman" w:cs="Times New Roman"/>
          <w:color w:val="auto"/>
          <w:sz w:val="24"/>
          <w:szCs w:val="24"/>
        </w:rPr>
        <w:t xml:space="preserve">strengthening </w:t>
      </w:r>
      <w:r w:rsidR="00494CF0" w:rsidRPr="003E575F">
        <w:rPr>
          <w:rFonts w:ascii="Times New Roman" w:hAnsi="Times New Roman" w:cs="Times New Roman"/>
          <w:color w:val="auto"/>
          <w:sz w:val="24"/>
          <w:szCs w:val="24"/>
        </w:rPr>
        <w:t xml:space="preserve">relationships </w:t>
      </w:r>
      <w:r w:rsidR="00860442">
        <w:rPr>
          <w:rFonts w:ascii="Times New Roman" w:hAnsi="Times New Roman" w:cs="Times New Roman"/>
          <w:color w:val="auto"/>
          <w:sz w:val="24"/>
          <w:szCs w:val="24"/>
        </w:rPr>
        <w:t>with</w:t>
      </w:r>
      <w:r w:rsidR="00494CF0" w:rsidRPr="003E575F">
        <w:rPr>
          <w:rFonts w:ascii="Times New Roman" w:hAnsi="Times New Roman" w:cs="Times New Roman"/>
          <w:color w:val="auto"/>
          <w:sz w:val="24"/>
          <w:szCs w:val="24"/>
        </w:rPr>
        <w:t xml:space="preserve"> Lutheran churches</w:t>
      </w:r>
      <w:r w:rsidR="00192B9E" w:rsidRPr="003E575F">
        <w:rPr>
          <w:rFonts w:ascii="Times New Roman" w:hAnsi="Times New Roman" w:cs="Times New Roman"/>
          <w:color w:val="auto"/>
          <w:sz w:val="24"/>
          <w:szCs w:val="24"/>
        </w:rPr>
        <w:t xml:space="preserve"> </w:t>
      </w:r>
      <w:r w:rsidR="00860442">
        <w:rPr>
          <w:rFonts w:ascii="Times New Roman" w:hAnsi="Times New Roman" w:cs="Times New Roman"/>
          <w:color w:val="auto"/>
          <w:sz w:val="24"/>
          <w:szCs w:val="24"/>
        </w:rPr>
        <w:t>overseas</w:t>
      </w:r>
      <w:r w:rsidR="00192B9E" w:rsidRPr="003E575F">
        <w:rPr>
          <w:rFonts w:ascii="Times New Roman" w:hAnsi="Times New Roman" w:cs="Times New Roman"/>
          <w:color w:val="auto"/>
          <w:sz w:val="24"/>
          <w:szCs w:val="24"/>
        </w:rPr>
        <w:t>.</w:t>
      </w:r>
    </w:p>
    <w:p w14:paraId="22313568" w14:textId="22073026" w:rsidR="003E575F" w:rsidRPr="003E575F" w:rsidRDefault="003E575F" w:rsidP="00A671B5">
      <w:pPr>
        <w:pStyle w:val="Heading2"/>
        <w:rPr>
          <w:rFonts w:ascii="Times New Roman" w:hAnsi="Times New Roman" w:cs="Times New Roman"/>
          <w:sz w:val="24"/>
          <w:szCs w:val="24"/>
        </w:rPr>
      </w:pPr>
      <w:r w:rsidRPr="003E575F">
        <w:rPr>
          <w:rFonts w:ascii="Times New Roman" w:hAnsi="Times New Roman" w:cs="Times New Roman"/>
          <w:color w:val="auto"/>
          <w:sz w:val="24"/>
          <w:szCs w:val="24"/>
        </w:rPr>
        <w:br/>
      </w:r>
      <w:r w:rsidR="003C1720" w:rsidRPr="003E575F">
        <w:rPr>
          <w:rFonts w:ascii="Times New Roman" w:hAnsi="Times New Roman" w:cs="Times New Roman"/>
          <w:color w:val="auto"/>
          <w:sz w:val="24"/>
          <w:szCs w:val="24"/>
        </w:rPr>
        <w:t>13</w:t>
      </w:r>
      <w:r w:rsidRPr="003E575F">
        <w:rPr>
          <w:rFonts w:ascii="Times New Roman" w:hAnsi="Times New Roman" w:cs="Times New Roman"/>
          <w:color w:val="auto"/>
          <w:sz w:val="24"/>
          <w:szCs w:val="24"/>
        </w:rPr>
        <w:t xml:space="preserve"> </w:t>
      </w:r>
      <w:r w:rsidR="005056E7" w:rsidRPr="003E575F">
        <w:rPr>
          <w:rFonts w:ascii="Times New Roman" w:hAnsi="Times New Roman" w:cs="Times New Roman"/>
          <w:color w:val="auto"/>
          <w:sz w:val="24"/>
          <w:szCs w:val="24"/>
          <w:shd w:val="clear" w:color="auto" w:fill="FFFFFF"/>
        </w:rPr>
        <w:t xml:space="preserve">Keep us in communion with all </w:t>
      </w:r>
      <w:r w:rsidR="005056E7" w:rsidRPr="003E575F">
        <w:rPr>
          <w:rFonts w:ascii="Times New Roman" w:hAnsi="Times New Roman" w:cs="Times New Roman"/>
          <w:color w:val="auto"/>
          <w:sz w:val="24"/>
          <w:szCs w:val="24"/>
        </w:rPr>
        <w:t>the saints, especially Lucy, ma</w:t>
      </w:r>
      <w:r w:rsidR="00860442">
        <w:rPr>
          <w:rFonts w:ascii="Times New Roman" w:hAnsi="Times New Roman" w:cs="Times New Roman"/>
          <w:color w:val="auto"/>
          <w:sz w:val="24"/>
          <w:szCs w:val="24"/>
        </w:rPr>
        <w:t>rtyr, whom we commemorate today and un</w:t>
      </w:r>
      <w:r w:rsidR="005056E7" w:rsidRPr="003E575F">
        <w:rPr>
          <w:rFonts w:ascii="Times New Roman" w:hAnsi="Times New Roman" w:cs="Times New Roman"/>
          <w:color w:val="auto"/>
          <w:sz w:val="24"/>
          <w:szCs w:val="24"/>
        </w:rPr>
        <w:t>til</w:t>
      </w:r>
      <w:r w:rsidR="005056E7" w:rsidRPr="003E575F">
        <w:rPr>
          <w:rFonts w:ascii="Times New Roman" w:hAnsi="Times New Roman" w:cs="Times New Roman"/>
          <w:color w:val="auto"/>
          <w:sz w:val="24"/>
          <w:szCs w:val="24"/>
          <w:shd w:val="clear" w:color="auto" w:fill="FFFFFF"/>
        </w:rPr>
        <w:t xml:space="preserve"> that day when all tears will be wiped away and sorrow will be no more.</w:t>
      </w:r>
    </w:p>
    <w:p w14:paraId="08CEE0F9" w14:textId="77777777" w:rsidR="00A671B5" w:rsidRDefault="00A671B5" w:rsidP="003E575F">
      <w:pPr>
        <w:pStyle w:val="Heading2"/>
        <w:rPr>
          <w:rFonts w:ascii="Times New Roman" w:hAnsi="Times New Roman" w:cs="Times New Roman"/>
          <w:color w:val="auto"/>
          <w:sz w:val="24"/>
          <w:szCs w:val="24"/>
        </w:rPr>
      </w:pPr>
    </w:p>
    <w:p w14:paraId="1E7BA84D" w14:textId="4B8F3FFA" w:rsidR="00853837" w:rsidRPr="003E575F" w:rsidRDefault="003C1720" w:rsidP="003E575F">
      <w:pPr>
        <w:pStyle w:val="Heading2"/>
        <w:rPr>
          <w:rFonts w:ascii="Times New Roman" w:hAnsi="Times New Roman" w:cs="Times New Roman"/>
          <w:color w:val="auto"/>
          <w:sz w:val="24"/>
          <w:szCs w:val="24"/>
        </w:rPr>
      </w:pPr>
      <w:r w:rsidRPr="003E575F">
        <w:rPr>
          <w:rFonts w:ascii="Times New Roman" w:hAnsi="Times New Roman" w:cs="Times New Roman"/>
          <w:color w:val="auto"/>
          <w:sz w:val="24"/>
          <w:szCs w:val="24"/>
        </w:rPr>
        <w:t>14</w:t>
      </w:r>
      <w:r w:rsidR="003E575F" w:rsidRPr="003E575F">
        <w:rPr>
          <w:rFonts w:ascii="Times New Roman" w:hAnsi="Times New Roman" w:cs="Times New Roman"/>
          <w:color w:val="auto"/>
          <w:sz w:val="24"/>
          <w:szCs w:val="24"/>
        </w:rPr>
        <w:t xml:space="preserve"> </w:t>
      </w:r>
      <w:r w:rsidR="00853837" w:rsidRPr="003E575F">
        <w:rPr>
          <w:rFonts w:ascii="Times New Roman" w:hAnsi="Times New Roman" w:cs="Times New Roman"/>
          <w:color w:val="auto"/>
          <w:sz w:val="24"/>
          <w:szCs w:val="24"/>
          <w:shd w:val="clear" w:color="auto" w:fill="FFFFFF"/>
        </w:rPr>
        <w:t xml:space="preserve">We praise you for your </w:t>
      </w:r>
      <w:r w:rsidR="00853837" w:rsidRPr="003E575F">
        <w:rPr>
          <w:rFonts w:ascii="Times New Roman" w:hAnsi="Times New Roman" w:cs="Times New Roman"/>
          <w:color w:val="auto"/>
          <w:sz w:val="24"/>
          <w:szCs w:val="24"/>
        </w:rPr>
        <w:t xml:space="preserve">servant John of the Cross, renewer of the church, </w:t>
      </w:r>
      <w:r w:rsidR="00853837" w:rsidRPr="003E575F">
        <w:rPr>
          <w:rFonts w:ascii="Times New Roman" w:hAnsi="Times New Roman" w:cs="Times New Roman"/>
          <w:color w:val="auto"/>
          <w:sz w:val="24"/>
          <w:szCs w:val="24"/>
          <w:shd w:val="clear" w:color="auto" w:fill="FFFFFF"/>
        </w:rPr>
        <w:t>whom we commemorate on this day. Like John</w:t>
      </w:r>
      <w:r w:rsidR="00853837" w:rsidRPr="003E575F">
        <w:rPr>
          <w:rFonts w:ascii="Times New Roman" w:hAnsi="Times New Roman" w:cs="Times New Roman"/>
          <w:color w:val="auto"/>
          <w:sz w:val="24"/>
          <w:szCs w:val="24"/>
        </w:rPr>
        <w:t xml:space="preserve"> and the saints who walked with him, r</w:t>
      </w:r>
      <w:r w:rsidR="00853837" w:rsidRPr="003E575F">
        <w:rPr>
          <w:rFonts w:ascii="Times New Roman" w:hAnsi="Times New Roman" w:cs="Times New Roman"/>
          <w:color w:val="auto"/>
          <w:sz w:val="24"/>
          <w:szCs w:val="24"/>
          <w:shd w:val="clear" w:color="auto" w:fill="FFFFFF"/>
        </w:rPr>
        <w:t>aise up in our own day teachers and prophets inspired by you, with voices that give strength to this church.</w:t>
      </w:r>
      <w:r w:rsidR="003E575F" w:rsidRPr="003E575F">
        <w:rPr>
          <w:rFonts w:ascii="Times New Roman" w:hAnsi="Times New Roman" w:cs="Times New Roman"/>
          <w:color w:val="auto"/>
          <w:sz w:val="24"/>
          <w:szCs w:val="24"/>
          <w:shd w:val="clear" w:color="auto" w:fill="FFFFFF"/>
        </w:rPr>
        <w:br/>
      </w:r>
    </w:p>
    <w:p w14:paraId="18CB3034" w14:textId="600A6F88" w:rsidR="00192B9E" w:rsidRPr="003E575F" w:rsidRDefault="003C1720" w:rsidP="003E575F">
      <w:pPr>
        <w:pStyle w:val="Heading2"/>
        <w:rPr>
          <w:rFonts w:ascii="Times New Roman" w:hAnsi="Times New Roman" w:cs="Times New Roman"/>
          <w:color w:val="auto"/>
          <w:sz w:val="24"/>
          <w:szCs w:val="24"/>
        </w:rPr>
      </w:pPr>
      <w:r w:rsidRPr="003E575F">
        <w:rPr>
          <w:rFonts w:ascii="Times New Roman" w:hAnsi="Times New Roman" w:cs="Times New Roman"/>
          <w:color w:val="auto"/>
          <w:sz w:val="24"/>
          <w:szCs w:val="24"/>
        </w:rPr>
        <w:t>15</w:t>
      </w:r>
      <w:r w:rsidR="00A671B5">
        <w:rPr>
          <w:rFonts w:ascii="Times New Roman" w:hAnsi="Times New Roman" w:cs="Times New Roman"/>
          <w:color w:val="auto"/>
          <w:sz w:val="24"/>
          <w:szCs w:val="24"/>
        </w:rPr>
        <w:t xml:space="preserve"> </w:t>
      </w:r>
      <w:r w:rsidR="00192B9E" w:rsidRPr="003E575F">
        <w:rPr>
          <w:rFonts w:ascii="Times New Roman" w:hAnsi="Times New Roman" w:cs="Times New Roman"/>
          <w:color w:val="auto"/>
          <w:sz w:val="24"/>
          <w:szCs w:val="24"/>
        </w:rPr>
        <w:t>We give thanks for the men and women who help advance this church’s global mission by moving us toward a church that is joining together across its expressions to proclaim the good news of Jesus Christ here and around the world.</w:t>
      </w:r>
    </w:p>
    <w:p w14:paraId="0B65A241" w14:textId="77777777" w:rsidR="00A671B5" w:rsidRDefault="00A671B5" w:rsidP="003E575F">
      <w:pPr>
        <w:pStyle w:val="Heading2"/>
        <w:rPr>
          <w:rFonts w:ascii="Times New Roman" w:hAnsi="Times New Roman" w:cs="Times New Roman"/>
          <w:color w:val="auto"/>
          <w:sz w:val="24"/>
          <w:szCs w:val="24"/>
        </w:rPr>
      </w:pPr>
    </w:p>
    <w:p w14:paraId="5301380B" w14:textId="550E5607" w:rsidR="00192B9E" w:rsidRPr="003E575F" w:rsidRDefault="003C1720" w:rsidP="003E575F">
      <w:pPr>
        <w:pStyle w:val="Heading2"/>
        <w:rPr>
          <w:rFonts w:ascii="Times New Roman" w:hAnsi="Times New Roman" w:cs="Times New Roman"/>
          <w:color w:val="auto"/>
          <w:sz w:val="24"/>
          <w:szCs w:val="24"/>
        </w:rPr>
      </w:pPr>
      <w:r w:rsidRPr="003E575F">
        <w:rPr>
          <w:rFonts w:ascii="Times New Roman" w:hAnsi="Times New Roman" w:cs="Times New Roman"/>
          <w:color w:val="auto"/>
          <w:sz w:val="24"/>
          <w:szCs w:val="24"/>
        </w:rPr>
        <w:t>16</w:t>
      </w:r>
      <w:r w:rsidR="003E575F" w:rsidRPr="003E575F">
        <w:rPr>
          <w:rFonts w:ascii="Times New Roman" w:hAnsi="Times New Roman" w:cs="Times New Roman"/>
          <w:color w:val="auto"/>
          <w:sz w:val="24"/>
          <w:szCs w:val="24"/>
        </w:rPr>
        <w:t xml:space="preserve"> </w:t>
      </w:r>
      <w:r w:rsidR="00EA092F">
        <w:rPr>
          <w:rFonts w:ascii="Times New Roman" w:hAnsi="Times New Roman" w:cs="Times New Roman"/>
          <w:color w:val="auto"/>
          <w:sz w:val="24"/>
          <w:szCs w:val="24"/>
        </w:rPr>
        <w:t>Almighty God, we lift before you those impacted by</w:t>
      </w:r>
      <w:r w:rsidR="00192B9E" w:rsidRPr="003E575F">
        <w:rPr>
          <w:rFonts w:ascii="Times New Roman" w:hAnsi="Times New Roman" w:cs="Times New Roman"/>
          <w:color w:val="auto"/>
          <w:sz w:val="24"/>
          <w:szCs w:val="24"/>
        </w:rPr>
        <w:t xml:space="preserve"> </w:t>
      </w:r>
      <w:r w:rsidR="00EA092F">
        <w:rPr>
          <w:rFonts w:ascii="Times New Roman" w:hAnsi="Times New Roman" w:cs="Times New Roman"/>
          <w:color w:val="auto"/>
          <w:sz w:val="24"/>
          <w:szCs w:val="24"/>
        </w:rPr>
        <w:t xml:space="preserve">Ebola. Bless our </w:t>
      </w:r>
      <w:r w:rsidR="00D3176B">
        <w:rPr>
          <w:rFonts w:ascii="Times New Roman" w:hAnsi="Times New Roman" w:cs="Times New Roman"/>
          <w:color w:val="auto"/>
          <w:sz w:val="24"/>
          <w:szCs w:val="24"/>
        </w:rPr>
        <w:t xml:space="preserve">accompaniment </w:t>
      </w:r>
      <w:r w:rsidR="00192B9E" w:rsidRPr="003E575F">
        <w:rPr>
          <w:rFonts w:ascii="Times New Roman" w:hAnsi="Times New Roman" w:cs="Times New Roman"/>
          <w:color w:val="auto"/>
          <w:sz w:val="24"/>
          <w:szCs w:val="24"/>
        </w:rPr>
        <w:t>with the Evangelical Lutheran Church in Sierra Leone and the Lutheran Church in Liberia.</w:t>
      </w:r>
      <w:r w:rsidR="003E575F" w:rsidRPr="003E575F">
        <w:rPr>
          <w:rFonts w:ascii="Times New Roman" w:hAnsi="Times New Roman" w:cs="Times New Roman"/>
          <w:color w:val="auto"/>
          <w:sz w:val="24"/>
          <w:szCs w:val="24"/>
        </w:rPr>
        <w:br/>
      </w:r>
    </w:p>
    <w:p w14:paraId="6CA2F34A" w14:textId="0CA1AF95" w:rsidR="002B2F5D" w:rsidRPr="003E575F" w:rsidRDefault="003C1720" w:rsidP="003E575F">
      <w:pPr>
        <w:pStyle w:val="Heading2"/>
        <w:rPr>
          <w:rFonts w:ascii="Times New Roman" w:hAnsi="Times New Roman" w:cs="Times New Roman"/>
          <w:color w:val="auto"/>
          <w:sz w:val="24"/>
          <w:szCs w:val="24"/>
        </w:rPr>
      </w:pPr>
      <w:r w:rsidRPr="003E575F">
        <w:rPr>
          <w:rFonts w:ascii="Times New Roman" w:hAnsi="Times New Roman" w:cs="Times New Roman"/>
          <w:color w:val="auto"/>
          <w:sz w:val="24"/>
          <w:szCs w:val="24"/>
        </w:rPr>
        <w:t>17</w:t>
      </w:r>
      <w:r w:rsidR="003E575F" w:rsidRPr="003E575F">
        <w:rPr>
          <w:rFonts w:ascii="Times New Roman" w:hAnsi="Times New Roman" w:cs="Times New Roman"/>
          <w:color w:val="auto"/>
          <w:sz w:val="24"/>
          <w:szCs w:val="24"/>
        </w:rPr>
        <w:t xml:space="preserve"> </w:t>
      </w:r>
      <w:r w:rsidR="00D3176B">
        <w:rPr>
          <w:rFonts w:ascii="Times New Roman" w:hAnsi="Times New Roman" w:cs="Times New Roman"/>
          <w:color w:val="auto"/>
          <w:sz w:val="24"/>
          <w:szCs w:val="24"/>
        </w:rPr>
        <w:t>We give thanks for ELCA</w:t>
      </w:r>
      <w:r w:rsidR="00FA67DE" w:rsidRPr="003E575F">
        <w:rPr>
          <w:rFonts w:ascii="Times New Roman" w:hAnsi="Times New Roman" w:cs="Times New Roman"/>
          <w:color w:val="auto"/>
          <w:sz w:val="24"/>
          <w:szCs w:val="24"/>
        </w:rPr>
        <w:t xml:space="preserve"> members and others who have contri</w:t>
      </w:r>
      <w:r w:rsidR="00D3176B">
        <w:rPr>
          <w:rFonts w:ascii="Times New Roman" w:hAnsi="Times New Roman" w:cs="Times New Roman"/>
          <w:color w:val="auto"/>
          <w:sz w:val="24"/>
          <w:szCs w:val="24"/>
        </w:rPr>
        <w:t>buted more than $2.5 million to support</w:t>
      </w:r>
      <w:r w:rsidR="00FA67DE" w:rsidRPr="003E575F">
        <w:rPr>
          <w:rFonts w:ascii="Times New Roman" w:hAnsi="Times New Roman" w:cs="Times New Roman"/>
          <w:color w:val="auto"/>
          <w:sz w:val="24"/>
          <w:szCs w:val="24"/>
        </w:rPr>
        <w:t xml:space="preserve"> humanitarian assistance for survivors of Typhoon Haiyan</w:t>
      </w:r>
      <w:r w:rsidR="00D3176B">
        <w:rPr>
          <w:rFonts w:ascii="Times New Roman" w:hAnsi="Times New Roman" w:cs="Times New Roman"/>
          <w:color w:val="auto"/>
          <w:sz w:val="24"/>
          <w:szCs w:val="24"/>
        </w:rPr>
        <w:t>, which struck the Philippines one</w:t>
      </w:r>
      <w:r w:rsidR="00FA67DE" w:rsidRPr="003E575F">
        <w:rPr>
          <w:rFonts w:ascii="Times New Roman" w:hAnsi="Times New Roman" w:cs="Times New Roman"/>
          <w:color w:val="auto"/>
          <w:sz w:val="24"/>
          <w:szCs w:val="24"/>
        </w:rPr>
        <w:t xml:space="preserve"> year ago.</w:t>
      </w:r>
    </w:p>
    <w:p w14:paraId="07DC1577" w14:textId="77777777" w:rsidR="003E575F" w:rsidRPr="003E575F" w:rsidRDefault="003E575F" w:rsidP="003C1720">
      <w:pPr>
        <w:pStyle w:val="Heading2"/>
        <w:rPr>
          <w:rFonts w:ascii="Times New Roman" w:hAnsi="Times New Roman" w:cs="Times New Roman"/>
          <w:color w:val="auto"/>
          <w:sz w:val="24"/>
          <w:szCs w:val="24"/>
        </w:rPr>
      </w:pPr>
    </w:p>
    <w:p w14:paraId="04D71140" w14:textId="6186D4E1" w:rsidR="00254C4F" w:rsidRPr="003E575F" w:rsidRDefault="003C1720" w:rsidP="003E575F">
      <w:pPr>
        <w:pStyle w:val="Heading2"/>
        <w:rPr>
          <w:rFonts w:ascii="Times New Roman" w:hAnsi="Times New Roman" w:cs="Times New Roman"/>
          <w:color w:val="auto"/>
          <w:sz w:val="24"/>
          <w:szCs w:val="24"/>
        </w:rPr>
      </w:pPr>
      <w:r w:rsidRPr="003E575F">
        <w:rPr>
          <w:rFonts w:ascii="Times New Roman" w:hAnsi="Times New Roman" w:cs="Times New Roman"/>
          <w:color w:val="auto"/>
          <w:sz w:val="24"/>
          <w:szCs w:val="24"/>
        </w:rPr>
        <w:t>18</w:t>
      </w:r>
      <w:r w:rsidR="003E575F" w:rsidRPr="003E575F">
        <w:rPr>
          <w:rFonts w:ascii="Times New Roman" w:hAnsi="Times New Roman" w:cs="Times New Roman"/>
          <w:color w:val="auto"/>
          <w:sz w:val="24"/>
          <w:szCs w:val="24"/>
        </w:rPr>
        <w:t xml:space="preserve"> </w:t>
      </w:r>
      <w:r w:rsidR="00254C4F" w:rsidRPr="003E575F">
        <w:rPr>
          <w:rFonts w:ascii="Times New Roman" w:hAnsi="Times New Roman" w:cs="Times New Roman"/>
          <w:color w:val="auto"/>
          <w:sz w:val="24"/>
          <w:szCs w:val="24"/>
        </w:rPr>
        <w:t xml:space="preserve">We give thanks for the congregations of this church and lift up their commitments </w:t>
      </w:r>
      <w:r w:rsidR="002E03CA">
        <w:rPr>
          <w:rFonts w:ascii="Times New Roman" w:hAnsi="Times New Roman" w:cs="Times New Roman"/>
          <w:color w:val="auto"/>
          <w:sz w:val="24"/>
          <w:szCs w:val="24"/>
        </w:rPr>
        <w:t xml:space="preserve">restoring and reconciling </w:t>
      </w:r>
      <w:r w:rsidR="00254C4F" w:rsidRPr="003E575F">
        <w:rPr>
          <w:rFonts w:ascii="Times New Roman" w:hAnsi="Times New Roman" w:cs="Times New Roman"/>
          <w:color w:val="auto"/>
          <w:sz w:val="24"/>
          <w:szCs w:val="24"/>
        </w:rPr>
        <w:t>communit</w:t>
      </w:r>
      <w:r w:rsidR="002E03CA">
        <w:rPr>
          <w:rFonts w:ascii="Times New Roman" w:hAnsi="Times New Roman" w:cs="Times New Roman"/>
          <w:color w:val="auto"/>
          <w:sz w:val="24"/>
          <w:szCs w:val="24"/>
        </w:rPr>
        <w:t>ies</w:t>
      </w:r>
      <w:r w:rsidR="00254C4F" w:rsidRPr="003E575F">
        <w:rPr>
          <w:rFonts w:ascii="Times New Roman" w:hAnsi="Times New Roman" w:cs="Times New Roman"/>
          <w:color w:val="auto"/>
          <w:sz w:val="24"/>
          <w:szCs w:val="24"/>
        </w:rPr>
        <w:t xml:space="preserve"> in a </w:t>
      </w:r>
      <w:r w:rsidR="003E575F" w:rsidRPr="003E575F">
        <w:rPr>
          <w:rFonts w:ascii="Times New Roman" w:hAnsi="Times New Roman" w:cs="Times New Roman"/>
          <w:color w:val="auto"/>
          <w:sz w:val="24"/>
          <w:szCs w:val="24"/>
        </w:rPr>
        <w:t xml:space="preserve">fragmented </w:t>
      </w:r>
      <w:r w:rsidR="00262382">
        <w:rPr>
          <w:rFonts w:ascii="Times New Roman" w:hAnsi="Times New Roman" w:cs="Times New Roman"/>
          <w:color w:val="auto"/>
          <w:sz w:val="24"/>
          <w:szCs w:val="24"/>
        </w:rPr>
        <w:t>world</w:t>
      </w:r>
      <w:r w:rsidR="003E575F" w:rsidRPr="003E575F">
        <w:rPr>
          <w:rFonts w:ascii="Times New Roman" w:hAnsi="Times New Roman" w:cs="Times New Roman"/>
          <w:color w:val="auto"/>
          <w:sz w:val="24"/>
          <w:szCs w:val="24"/>
        </w:rPr>
        <w:t>.</w:t>
      </w:r>
      <w:r w:rsidR="003E575F" w:rsidRPr="003E575F">
        <w:rPr>
          <w:rFonts w:ascii="Times New Roman" w:hAnsi="Times New Roman" w:cs="Times New Roman"/>
          <w:color w:val="auto"/>
          <w:sz w:val="24"/>
          <w:szCs w:val="24"/>
        </w:rPr>
        <w:br/>
      </w:r>
    </w:p>
    <w:p w14:paraId="5779523E" w14:textId="44F40C40" w:rsidR="00870522" w:rsidRPr="003E575F" w:rsidRDefault="003C1720" w:rsidP="003E575F">
      <w:pPr>
        <w:pStyle w:val="Heading2"/>
        <w:rPr>
          <w:rFonts w:ascii="Times New Roman" w:hAnsi="Times New Roman" w:cs="Times New Roman"/>
          <w:color w:val="auto"/>
          <w:sz w:val="24"/>
          <w:szCs w:val="24"/>
        </w:rPr>
      </w:pPr>
      <w:r w:rsidRPr="003E575F">
        <w:rPr>
          <w:rFonts w:ascii="Times New Roman" w:hAnsi="Times New Roman" w:cs="Times New Roman"/>
          <w:color w:val="auto"/>
          <w:sz w:val="24"/>
          <w:szCs w:val="24"/>
        </w:rPr>
        <w:t>19</w:t>
      </w:r>
      <w:r w:rsidR="003E575F" w:rsidRPr="003E575F">
        <w:rPr>
          <w:rFonts w:ascii="Times New Roman" w:hAnsi="Times New Roman" w:cs="Times New Roman"/>
          <w:color w:val="auto"/>
          <w:sz w:val="24"/>
          <w:szCs w:val="24"/>
        </w:rPr>
        <w:t xml:space="preserve"> </w:t>
      </w:r>
      <w:r w:rsidR="00EA092F">
        <w:rPr>
          <w:rFonts w:ascii="Times New Roman" w:hAnsi="Times New Roman" w:cs="Times New Roman"/>
          <w:color w:val="auto"/>
          <w:sz w:val="24"/>
          <w:szCs w:val="24"/>
        </w:rPr>
        <w:t>Through the ELCA Book of Faith Initiative encourage</w:t>
      </w:r>
      <w:r w:rsidR="00870522" w:rsidRPr="003E575F">
        <w:rPr>
          <w:rFonts w:ascii="Times New Roman" w:hAnsi="Times New Roman" w:cs="Times New Roman"/>
          <w:color w:val="auto"/>
          <w:sz w:val="24"/>
          <w:szCs w:val="24"/>
        </w:rPr>
        <w:t xml:space="preserve"> all members, from children to adults, to dig deeper into our book of faith</w:t>
      </w:r>
      <w:r w:rsidR="00EA092F">
        <w:rPr>
          <w:rFonts w:ascii="Times New Roman" w:hAnsi="Times New Roman" w:cs="Times New Roman"/>
          <w:color w:val="auto"/>
          <w:sz w:val="24"/>
          <w:szCs w:val="24"/>
        </w:rPr>
        <w:t>, the Bible</w:t>
      </w:r>
      <w:r w:rsidR="00870522" w:rsidRPr="003E575F">
        <w:rPr>
          <w:rFonts w:ascii="Times New Roman" w:hAnsi="Times New Roman" w:cs="Times New Roman"/>
          <w:color w:val="auto"/>
          <w:sz w:val="24"/>
          <w:szCs w:val="24"/>
        </w:rPr>
        <w:t xml:space="preserve">. </w:t>
      </w:r>
    </w:p>
    <w:p w14:paraId="55C233A0" w14:textId="4BF65A53" w:rsidR="00853837" w:rsidRPr="003E575F" w:rsidRDefault="003E575F" w:rsidP="003E575F">
      <w:pPr>
        <w:pStyle w:val="Heading2"/>
        <w:rPr>
          <w:rFonts w:ascii="Times New Roman" w:hAnsi="Times New Roman" w:cs="Times New Roman"/>
          <w:color w:val="auto"/>
          <w:sz w:val="24"/>
          <w:szCs w:val="24"/>
        </w:rPr>
      </w:pPr>
      <w:r w:rsidRPr="003E575F">
        <w:rPr>
          <w:rFonts w:ascii="Times New Roman" w:hAnsi="Times New Roman" w:cs="Times New Roman"/>
          <w:color w:val="auto"/>
          <w:sz w:val="24"/>
          <w:szCs w:val="24"/>
        </w:rPr>
        <w:br/>
      </w:r>
      <w:r w:rsidR="003C1720" w:rsidRPr="003E575F">
        <w:rPr>
          <w:rFonts w:ascii="Times New Roman" w:hAnsi="Times New Roman" w:cs="Times New Roman"/>
          <w:color w:val="auto"/>
          <w:sz w:val="24"/>
          <w:szCs w:val="24"/>
        </w:rPr>
        <w:t>20</w:t>
      </w:r>
      <w:r w:rsidRPr="003E575F">
        <w:rPr>
          <w:rFonts w:ascii="Times New Roman" w:hAnsi="Times New Roman" w:cs="Times New Roman"/>
          <w:color w:val="auto"/>
          <w:sz w:val="24"/>
          <w:szCs w:val="24"/>
        </w:rPr>
        <w:t xml:space="preserve"> </w:t>
      </w:r>
      <w:r w:rsidR="00853837" w:rsidRPr="003E575F">
        <w:rPr>
          <w:rFonts w:ascii="Times New Roman" w:hAnsi="Times New Roman" w:cs="Times New Roman"/>
          <w:color w:val="auto"/>
          <w:sz w:val="24"/>
          <w:szCs w:val="24"/>
          <w:shd w:val="clear" w:color="auto" w:fill="FFFFFF"/>
        </w:rPr>
        <w:t xml:space="preserve">We praise you for your </w:t>
      </w:r>
      <w:r w:rsidR="00853837" w:rsidRPr="003E575F">
        <w:rPr>
          <w:rFonts w:ascii="Times New Roman" w:hAnsi="Times New Roman" w:cs="Times New Roman"/>
          <w:color w:val="auto"/>
          <w:sz w:val="24"/>
          <w:szCs w:val="24"/>
        </w:rPr>
        <w:t xml:space="preserve">servant Katharina von Bora Luther, renewer of the church, </w:t>
      </w:r>
      <w:r w:rsidR="00853837" w:rsidRPr="003E575F">
        <w:rPr>
          <w:rFonts w:ascii="Times New Roman" w:hAnsi="Times New Roman" w:cs="Times New Roman"/>
          <w:color w:val="auto"/>
          <w:sz w:val="24"/>
          <w:szCs w:val="24"/>
          <w:shd w:val="clear" w:color="auto" w:fill="FFFFFF"/>
        </w:rPr>
        <w:t>whom we commemorate on this day. Like Katharina</w:t>
      </w:r>
      <w:r w:rsidR="00853837" w:rsidRPr="003E575F">
        <w:rPr>
          <w:rFonts w:ascii="Times New Roman" w:hAnsi="Times New Roman" w:cs="Times New Roman"/>
          <w:color w:val="auto"/>
          <w:sz w:val="24"/>
          <w:szCs w:val="24"/>
        </w:rPr>
        <w:t>, r</w:t>
      </w:r>
      <w:r w:rsidR="00853837" w:rsidRPr="003E575F">
        <w:rPr>
          <w:rFonts w:ascii="Times New Roman" w:hAnsi="Times New Roman" w:cs="Times New Roman"/>
          <w:color w:val="auto"/>
          <w:sz w:val="24"/>
          <w:szCs w:val="24"/>
          <w:shd w:val="clear" w:color="auto" w:fill="FFFFFF"/>
        </w:rPr>
        <w:t>aise up in our own day teachers and prophets with voices that give strength to this church.</w:t>
      </w:r>
      <w:r w:rsidRPr="003E575F">
        <w:rPr>
          <w:rFonts w:ascii="Times New Roman" w:hAnsi="Times New Roman" w:cs="Times New Roman"/>
          <w:color w:val="auto"/>
          <w:sz w:val="24"/>
          <w:szCs w:val="24"/>
          <w:shd w:val="clear" w:color="auto" w:fill="FFFFFF"/>
        </w:rPr>
        <w:br/>
      </w:r>
    </w:p>
    <w:p w14:paraId="40BD19A2" w14:textId="50464451" w:rsidR="00192B9E" w:rsidRPr="003E575F" w:rsidRDefault="003C1720" w:rsidP="003E575F">
      <w:pPr>
        <w:pStyle w:val="Heading2"/>
        <w:rPr>
          <w:rFonts w:ascii="Times New Roman" w:hAnsi="Times New Roman" w:cs="Times New Roman"/>
          <w:color w:val="auto"/>
          <w:sz w:val="24"/>
          <w:szCs w:val="24"/>
        </w:rPr>
      </w:pPr>
      <w:r w:rsidRPr="003E575F">
        <w:rPr>
          <w:rFonts w:ascii="Times New Roman" w:hAnsi="Times New Roman" w:cs="Times New Roman"/>
          <w:color w:val="auto"/>
          <w:sz w:val="24"/>
          <w:szCs w:val="24"/>
        </w:rPr>
        <w:t>21</w:t>
      </w:r>
      <w:r w:rsidR="003E575F" w:rsidRPr="003E575F">
        <w:rPr>
          <w:rFonts w:ascii="Times New Roman" w:hAnsi="Times New Roman" w:cs="Times New Roman"/>
          <w:color w:val="auto"/>
          <w:sz w:val="24"/>
          <w:szCs w:val="24"/>
        </w:rPr>
        <w:t xml:space="preserve"> </w:t>
      </w:r>
      <w:r w:rsidR="00192B9E" w:rsidRPr="003E575F">
        <w:rPr>
          <w:rFonts w:ascii="Times New Roman" w:hAnsi="Times New Roman" w:cs="Times New Roman"/>
          <w:color w:val="auto"/>
          <w:sz w:val="24"/>
          <w:szCs w:val="24"/>
        </w:rPr>
        <w:t xml:space="preserve">As we light the four candles for Advent, open our eyes to see </w:t>
      </w:r>
      <w:r w:rsidR="00E9398B">
        <w:rPr>
          <w:rFonts w:ascii="Times New Roman" w:hAnsi="Times New Roman" w:cs="Times New Roman"/>
          <w:color w:val="auto"/>
          <w:sz w:val="24"/>
          <w:szCs w:val="24"/>
        </w:rPr>
        <w:t>Christ</w:t>
      </w:r>
      <w:r w:rsidR="00192B9E" w:rsidRPr="003E575F">
        <w:rPr>
          <w:rFonts w:ascii="Times New Roman" w:hAnsi="Times New Roman" w:cs="Times New Roman"/>
          <w:color w:val="auto"/>
          <w:sz w:val="24"/>
          <w:szCs w:val="24"/>
        </w:rPr>
        <w:t>’s presence</w:t>
      </w:r>
      <w:r w:rsidR="00E9398B">
        <w:rPr>
          <w:rFonts w:ascii="Times New Roman" w:hAnsi="Times New Roman" w:cs="Times New Roman"/>
          <w:color w:val="auto"/>
          <w:sz w:val="24"/>
          <w:szCs w:val="24"/>
        </w:rPr>
        <w:t xml:space="preserve"> among us.</w:t>
      </w:r>
      <w:r w:rsidR="003E575F" w:rsidRPr="003E575F">
        <w:rPr>
          <w:rFonts w:ascii="Times New Roman" w:hAnsi="Times New Roman" w:cs="Times New Roman"/>
          <w:color w:val="auto"/>
          <w:sz w:val="24"/>
          <w:szCs w:val="24"/>
        </w:rPr>
        <w:br/>
      </w:r>
    </w:p>
    <w:p w14:paraId="17B1B21D" w14:textId="32B7AF2B" w:rsidR="00870522" w:rsidRPr="003E575F" w:rsidRDefault="003C1720" w:rsidP="003E575F">
      <w:pPr>
        <w:pStyle w:val="Heading2"/>
        <w:rPr>
          <w:rFonts w:ascii="Times New Roman" w:hAnsi="Times New Roman" w:cs="Times New Roman"/>
          <w:color w:val="auto"/>
          <w:sz w:val="24"/>
          <w:szCs w:val="24"/>
        </w:rPr>
      </w:pPr>
      <w:r w:rsidRPr="003E575F">
        <w:rPr>
          <w:rFonts w:ascii="Times New Roman" w:hAnsi="Times New Roman" w:cs="Times New Roman"/>
          <w:color w:val="auto"/>
          <w:sz w:val="24"/>
          <w:szCs w:val="24"/>
        </w:rPr>
        <w:t>22</w:t>
      </w:r>
      <w:r w:rsidR="003E575F" w:rsidRPr="003E575F">
        <w:rPr>
          <w:rFonts w:ascii="Times New Roman" w:hAnsi="Times New Roman" w:cs="Times New Roman"/>
          <w:color w:val="auto"/>
          <w:sz w:val="24"/>
          <w:szCs w:val="24"/>
        </w:rPr>
        <w:t xml:space="preserve"> </w:t>
      </w:r>
      <w:r w:rsidR="00870522" w:rsidRPr="003E575F">
        <w:rPr>
          <w:rFonts w:ascii="Times New Roman" w:hAnsi="Times New Roman" w:cs="Times New Roman"/>
          <w:color w:val="auto"/>
          <w:sz w:val="24"/>
          <w:szCs w:val="24"/>
        </w:rPr>
        <w:t xml:space="preserve">As congregations </w:t>
      </w:r>
      <w:r w:rsidR="00E9398B">
        <w:rPr>
          <w:rFonts w:ascii="Times New Roman" w:hAnsi="Times New Roman" w:cs="Times New Roman"/>
          <w:color w:val="auto"/>
          <w:sz w:val="24"/>
          <w:szCs w:val="24"/>
        </w:rPr>
        <w:t>are invited</w:t>
      </w:r>
      <w:r w:rsidR="00E9398B" w:rsidRPr="00E9398B">
        <w:rPr>
          <w:rFonts w:ascii="Times New Roman" w:hAnsi="Times New Roman" w:cs="Times New Roman"/>
          <w:color w:val="auto"/>
          <w:sz w:val="24"/>
          <w:szCs w:val="24"/>
        </w:rPr>
        <w:t xml:space="preserve"> to study </w:t>
      </w:r>
      <w:r w:rsidR="00A671B5">
        <w:rPr>
          <w:rFonts w:ascii="Times New Roman" w:hAnsi="Times New Roman" w:cs="Times New Roman"/>
          <w:color w:val="auto"/>
          <w:sz w:val="24"/>
          <w:szCs w:val="24"/>
        </w:rPr>
        <w:t>“</w:t>
      </w:r>
      <w:r w:rsidR="00E9398B" w:rsidRPr="00A671B5">
        <w:rPr>
          <w:rFonts w:ascii="Times New Roman" w:hAnsi="Times New Roman" w:cs="Times New Roman"/>
          <w:color w:val="auto"/>
          <w:sz w:val="24"/>
          <w:szCs w:val="24"/>
        </w:rPr>
        <w:t>The Use of the Means of Grace</w:t>
      </w:r>
      <w:r w:rsidR="00E9398B">
        <w:rPr>
          <w:rFonts w:ascii="Times New Roman" w:hAnsi="Times New Roman" w:cs="Times New Roman"/>
          <w:color w:val="auto"/>
          <w:sz w:val="24"/>
          <w:szCs w:val="24"/>
        </w:rPr>
        <w:t>,</w:t>
      </w:r>
      <w:r w:rsidR="00A671B5">
        <w:rPr>
          <w:rFonts w:ascii="Times New Roman" w:hAnsi="Times New Roman" w:cs="Times New Roman"/>
          <w:color w:val="auto"/>
          <w:sz w:val="24"/>
          <w:szCs w:val="24"/>
        </w:rPr>
        <w:t>”</w:t>
      </w:r>
      <w:r w:rsidR="00870522" w:rsidRPr="003E575F">
        <w:rPr>
          <w:rFonts w:ascii="Times New Roman" w:hAnsi="Times New Roman" w:cs="Times New Roman"/>
          <w:color w:val="auto"/>
          <w:sz w:val="24"/>
          <w:szCs w:val="24"/>
        </w:rPr>
        <w:t xml:space="preserve"> guide our worshiping </w:t>
      </w:r>
      <w:r w:rsidR="00407541" w:rsidRPr="003E575F">
        <w:rPr>
          <w:rFonts w:ascii="Times New Roman" w:hAnsi="Times New Roman" w:cs="Times New Roman"/>
          <w:color w:val="auto"/>
          <w:sz w:val="24"/>
          <w:szCs w:val="24"/>
        </w:rPr>
        <w:t>community’s conversation</w:t>
      </w:r>
      <w:r w:rsidR="00870522" w:rsidRPr="003E575F">
        <w:rPr>
          <w:rFonts w:ascii="Times New Roman" w:hAnsi="Times New Roman" w:cs="Times New Roman"/>
          <w:color w:val="auto"/>
          <w:sz w:val="24"/>
          <w:szCs w:val="24"/>
        </w:rPr>
        <w:t xml:space="preserve">. </w:t>
      </w:r>
      <w:r w:rsidR="003E575F" w:rsidRPr="003E575F">
        <w:rPr>
          <w:rFonts w:ascii="Times New Roman" w:hAnsi="Times New Roman" w:cs="Times New Roman"/>
          <w:color w:val="auto"/>
          <w:sz w:val="24"/>
          <w:szCs w:val="24"/>
        </w:rPr>
        <w:br/>
      </w:r>
    </w:p>
    <w:p w14:paraId="35725CF8" w14:textId="4BC7D2FF" w:rsidR="00254C4F" w:rsidRPr="003E575F" w:rsidRDefault="003C1720" w:rsidP="003E575F">
      <w:pPr>
        <w:pStyle w:val="Heading2"/>
        <w:rPr>
          <w:rFonts w:ascii="Times New Roman" w:hAnsi="Times New Roman" w:cs="Times New Roman"/>
          <w:color w:val="auto"/>
          <w:sz w:val="24"/>
          <w:szCs w:val="24"/>
        </w:rPr>
      </w:pPr>
      <w:r w:rsidRPr="003E575F">
        <w:rPr>
          <w:rFonts w:ascii="Times New Roman" w:hAnsi="Times New Roman" w:cs="Times New Roman"/>
          <w:color w:val="auto"/>
          <w:sz w:val="24"/>
          <w:szCs w:val="24"/>
        </w:rPr>
        <w:t>23</w:t>
      </w:r>
      <w:r w:rsidR="003E575F" w:rsidRPr="003E575F">
        <w:rPr>
          <w:rFonts w:ascii="Times New Roman" w:hAnsi="Times New Roman" w:cs="Times New Roman"/>
          <w:color w:val="auto"/>
          <w:sz w:val="24"/>
          <w:szCs w:val="24"/>
        </w:rPr>
        <w:t xml:space="preserve"> </w:t>
      </w:r>
      <w:r w:rsidR="00254C4F" w:rsidRPr="003E575F">
        <w:rPr>
          <w:rFonts w:ascii="Times New Roman" w:hAnsi="Times New Roman" w:cs="Times New Roman"/>
          <w:color w:val="auto"/>
          <w:sz w:val="24"/>
          <w:szCs w:val="24"/>
        </w:rPr>
        <w:t>We give thanks for Lutheran World Relief, an ELCA partner, dedicated to ending poverty, injustice and human suffering around the world.</w:t>
      </w:r>
      <w:r w:rsidR="003E575F" w:rsidRPr="003E575F">
        <w:rPr>
          <w:rFonts w:ascii="Times New Roman" w:hAnsi="Times New Roman" w:cs="Times New Roman"/>
          <w:color w:val="auto"/>
          <w:sz w:val="24"/>
          <w:szCs w:val="24"/>
        </w:rPr>
        <w:br/>
      </w:r>
    </w:p>
    <w:p w14:paraId="289624EF" w14:textId="31D99390" w:rsidR="002B2F5D" w:rsidRPr="003E575F" w:rsidRDefault="003C1720" w:rsidP="003E575F">
      <w:pPr>
        <w:pStyle w:val="Heading2"/>
        <w:rPr>
          <w:rFonts w:ascii="Times New Roman" w:hAnsi="Times New Roman" w:cs="Times New Roman"/>
          <w:color w:val="auto"/>
          <w:sz w:val="24"/>
          <w:szCs w:val="24"/>
        </w:rPr>
      </w:pPr>
      <w:r w:rsidRPr="003E575F">
        <w:rPr>
          <w:rFonts w:ascii="Times New Roman" w:hAnsi="Times New Roman" w:cs="Times New Roman"/>
          <w:color w:val="auto"/>
          <w:sz w:val="24"/>
          <w:szCs w:val="24"/>
        </w:rPr>
        <w:lastRenderedPageBreak/>
        <w:t>24</w:t>
      </w:r>
      <w:r w:rsidR="003E575F" w:rsidRPr="003E575F">
        <w:rPr>
          <w:rFonts w:ascii="Times New Roman" w:hAnsi="Times New Roman" w:cs="Times New Roman"/>
          <w:color w:val="auto"/>
          <w:sz w:val="24"/>
          <w:szCs w:val="24"/>
        </w:rPr>
        <w:t xml:space="preserve"> </w:t>
      </w:r>
      <w:r w:rsidR="000702D2" w:rsidRPr="003E575F">
        <w:rPr>
          <w:rFonts w:ascii="Times New Roman" w:hAnsi="Times New Roman" w:cs="Times New Roman"/>
          <w:color w:val="auto"/>
          <w:sz w:val="24"/>
          <w:szCs w:val="24"/>
        </w:rPr>
        <w:t>Gloria in excelsis Deo! Glory to God in the highest! We join the angels tonight, singing God’s highest praise for what God has done. Glory to God in the highest and peace to you on this Christmas Eve!</w:t>
      </w:r>
      <w:r w:rsidR="003E575F" w:rsidRPr="003E575F">
        <w:rPr>
          <w:rFonts w:ascii="Times New Roman" w:hAnsi="Times New Roman" w:cs="Times New Roman"/>
          <w:color w:val="auto"/>
          <w:sz w:val="24"/>
          <w:szCs w:val="24"/>
        </w:rPr>
        <w:br/>
      </w:r>
    </w:p>
    <w:p w14:paraId="2313AA6F" w14:textId="02FECA24" w:rsidR="002B2F5D" w:rsidRPr="003E575F" w:rsidRDefault="003C1720" w:rsidP="003E575F">
      <w:pPr>
        <w:pStyle w:val="Heading2"/>
        <w:rPr>
          <w:rFonts w:ascii="Times New Roman" w:hAnsi="Times New Roman" w:cs="Times New Roman"/>
          <w:color w:val="auto"/>
          <w:sz w:val="24"/>
          <w:szCs w:val="24"/>
        </w:rPr>
      </w:pPr>
      <w:r w:rsidRPr="003E575F">
        <w:rPr>
          <w:rFonts w:ascii="Times New Roman" w:hAnsi="Times New Roman" w:cs="Times New Roman"/>
          <w:color w:val="auto"/>
          <w:sz w:val="24"/>
          <w:szCs w:val="24"/>
        </w:rPr>
        <w:t>25</w:t>
      </w:r>
      <w:r w:rsidR="003E575F" w:rsidRPr="003E575F">
        <w:rPr>
          <w:rFonts w:ascii="Times New Roman" w:hAnsi="Times New Roman" w:cs="Times New Roman"/>
          <w:color w:val="auto"/>
          <w:sz w:val="24"/>
          <w:szCs w:val="24"/>
        </w:rPr>
        <w:t xml:space="preserve"> </w:t>
      </w:r>
      <w:r w:rsidR="000702D2" w:rsidRPr="003E575F">
        <w:rPr>
          <w:rFonts w:ascii="Times New Roman" w:hAnsi="Times New Roman" w:cs="Times New Roman"/>
          <w:color w:val="auto"/>
          <w:sz w:val="24"/>
          <w:szCs w:val="24"/>
        </w:rPr>
        <w:t xml:space="preserve">Whatever we feel today, isolated or at one with those around us, we </w:t>
      </w:r>
      <w:r w:rsidR="006F365C">
        <w:rPr>
          <w:rFonts w:ascii="Times New Roman" w:hAnsi="Times New Roman" w:cs="Times New Roman"/>
          <w:color w:val="auto"/>
          <w:sz w:val="24"/>
          <w:szCs w:val="24"/>
        </w:rPr>
        <w:t>give thanks that God is with us!</w:t>
      </w:r>
      <w:r w:rsidR="000702D2" w:rsidRPr="003E575F">
        <w:rPr>
          <w:rFonts w:ascii="Times New Roman" w:hAnsi="Times New Roman" w:cs="Times New Roman"/>
          <w:color w:val="auto"/>
          <w:sz w:val="24"/>
          <w:szCs w:val="24"/>
        </w:rPr>
        <w:t xml:space="preserve"> Ch</w:t>
      </w:r>
      <w:r w:rsidR="003E575F" w:rsidRPr="003E575F">
        <w:rPr>
          <w:rFonts w:ascii="Times New Roman" w:hAnsi="Times New Roman" w:cs="Times New Roman"/>
          <w:color w:val="auto"/>
          <w:sz w:val="24"/>
          <w:szCs w:val="24"/>
        </w:rPr>
        <w:t>rist has come to dw</w:t>
      </w:r>
      <w:r w:rsidR="006F365C">
        <w:rPr>
          <w:rFonts w:ascii="Times New Roman" w:hAnsi="Times New Roman" w:cs="Times New Roman"/>
          <w:color w:val="auto"/>
          <w:sz w:val="24"/>
          <w:szCs w:val="24"/>
        </w:rPr>
        <w:t>ell with us!</w:t>
      </w:r>
      <w:r w:rsidR="003E575F" w:rsidRPr="003E575F">
        <w:rPr>
          <w:rFonts w:ascii="Times New Roman" w:hAnsi="Times New Roman" w:cs="Times New Roman"/>
          <w:color w:val="auto"/>
          <w:sz w:val="24"/>
          <w:szCs w:val="24"/>
        </w:rPr>
        <w:br/>
      </w:r>
    </w:p>
    <w:p w14:paraId="447E3459" w14:textId="039D7DDB" w:rsidR="002B2F5D" w:rsidRPr="003E575F" w:rsidRDefault="003C1720" w:rsidP="003E575F">
      <w:pPr>
        <w:pStyle w:val="Heading2"/>
        <w:rPr>
          <w:rFonts w:ascii="Times New Roman" w:hAnsi="Times New Roman" w:cs="Times New Roman"/>
          <w:color w:val="auto"/>
          <w:sz w:val="24"/>
          <w:szCs w:val="24"/>
        </w:rPr>
      </w:pPr>
      <w:r w:rsidRPr="003E575F">
        <w:rPr>
          <w:rFonts w:ascii="Times New Roman" w:hAnsi="Times New Roman" w:cs="Times New Roman"/>
          <w:color w:val="auto"/>
          <w:sz w:val="24"/>
          <w:szCs w:val="24"/>
        </w:rPr>
        <w:t>26</w:t>
      </w:r>
      <w:r w:rsidR="00762137">
        <w:rPr>
          <w:rFonts w:ascii="Times New Roman" w:hAnsi="Times New Roman" w:cs="Times New Roman"/>
          <w:color w:val="auto"/>
          <w:sz w:val="24"/>
          <w:szCs w:val="24"/>
        </w:rPr>
        <w:t xml:space="preserve"> </w:t>
      </w:r>
      <w:r w:rsidR="00AB523C">
        <w:rPr>
          <w:rFonts w:ascii="Times New Roman" w:hAnsi="Times New Roman" w:cs="Times New Roman"/>
          <w:color w:val="auto"/>
          <w:sz w:val="24"/>
          <w:szCs w:val="24"/>
        </w:rPr>
        <w:t>Almighty God, give us such an awareness of your mercies that with thankful hearts we praise you</w:t>
      </w:r>
      <w:r w:rsidR="002A1D69" w:rsidRPr="003E575F">
        <w:rPr>
          <w:rFonts w:ascii="Times New Roman" w:hAnsi="Times New Roman" w:cs="Times New Roman"/>
          <w:color w:val="auto"/>
          <w:sz w:val="24"/>
          <w:szCs w:val="24"/>
        </w:rPr>
        <w:t>. </w:t>
      </w:r>
    </w:p>
    <w:p w14:paraId="38AB13DF" w14:textId="4BF1E592" w:rsidR="002B2F5D" w:rsidRPr="003E575F" w:rsidRDefault="003E575F" w:rsidP="003E575F">
      <w:pPr>
        <w:pStyle w:val="Heading2"/>
        <w:rPr>
          <w:rFonts w:ascii="Times New Roman" w:hAnsi="Times New Roman" w:cs="Times New Roman"/>
          <w:color w:val="auto"/>
          <w:sz w:val="24"/>
          <w:szCs w:val="24"/>
        </w:rPr>
      </w:pPr>
      <w:r w:rsidRPr="003E575F">
        <w:rPr>
          <w:rFonts w:ascii="Times New Roman" w:hAnsi="Times New Roman" w:cs="Times New Roman"/>
          <w:color w:val="auto"/>
          <w:sz w:val="24"/>
          <w:szCs w:val="24"/>
        </w:rPr>
        <w:br/>
      </w:r>
      <w:r w:rsidR="003C1720" w:rsidRPr="003E575F">
        <w:rPr>
          <w:rFonts w:ascii="Times New Roman" w:hAnsi="Times New Roman" w:cs="Times New Roman"/>
          <w:color w:val="auto"/>
          <w:sz w:val="24"/>
          <w:szCs w:val="24"/>
        </w:rPr>
        <w:t>27</w:t>
      </w:r>
      <w:r w:rsidRPr="003E575F">
        <w:rPr>
          <w:rFonts w:ascii="Times New Roman" w:hAnsi="Times New Roman" w:cs="Times New Roman"/>
          <w:color w:val="auto"/>
          <w:sz w:val="24"/>
          <w:szCs w:val="24"/>
        </w:rPr>
        <w:t xml:space="preserve"> </w:t>
      </w:r>
      <w:r w:rsidR="002A1D69" w:rsidRPr="003E575F">
        <w:rPr>
          <w:rFonts w:ascii="Times New Roman" w:hAnsi="Times New Roman" w:cs="Times New Roman"/>
          <w:color w:val="auto"/>
          <w:sz w:val="24"/>
          <w:szCs w:val="24"/>
        </w:rPr>
        <w:t>We give thanks for John, apostle and evangelist, whom we celebrate on this day, and pray that the brightness of God’s light shine on this church, and that all may walk in the light of truth.</w:t>
      </w:r>
      <w:r w:rsidRPr="003E575F">
        <w:rPr>
          <w:rFonts w:ascii="Times New Roman" w:hAnsi="Times New Roman" w:cs="Times New Roman"/>
          <w:color w:val="auto"/>
          <w:sz w:val="24"/>
          <w:szCs w:val="24"/>
        </w:rPr>
        <w:br/>
      </w:r>
    </w:p>
    <w:p w14:paraId="51C637DB" w14:textId="1A00E68E" w:rsidR="002B2F5D" w:rsidRPr="003E575F" w:rsidRDefault="003C1720" w:rsidP="003E575F">
      <w:pPr>
        <w:pStyle w:val="Heading2"/>
        <w:rPr>
          <w:rFonts w:ascii="Times New Roman" w:hAnsi="Times New Roman" w:cs="Times New Roman"/>
          <w:color w:val="auto"/>
          <w:sz w:val="24"/>
          <w:szCs w:val="24"/>
        </w:rPr>
      </w:pPr>
      <w:r w:rsidRPr="003E575F">
        <w:rPr>
          <w:rFonts w:ascii="Times New Roman" w:hAnsi="Times New Roman" w:cs="Times New Roman"/>
          <w:color w:val="auto"/>
          <w:sz w:val="24"/>
          <w:szCs w:val="24"/>
        </w:rPr>
        <w:t>28</w:t>
      </w:r>
      <w:r w:rsidR="003E575F" w:rsidRPr="003E575F">
        <w:rPr>
          <w:rFonts w:ascii="Times New Roman" w:hAnsi="Times New Roman" w:cs="Times New Roman"/>
          <w:color w:val="auto"/>
          <w:sz w:val="24"/>
          <w:szCs w:val="24"/>
        </w:rPr>
        <w:t xml:space="preserve"> </w:t>
      </w:r>
      <w:r w:rsidR="002A1D69" w:rsidRPr="003E575F">
        <w:rPr>
          <w:rFonts w:ascii="Times New Roman" w:hAnsi="Times New Roman" w:cs="Times New Roman"/>
          <w:color w:val="auto"/>
          <w:sz w:val="24"/>
          <w:szCs w:val="24"/>
        </w:rPr>
        <w:t xml:space="preserve">On this day we remember the Holy Innocents, martyrs, and the slaughter of innocent children </w:t>
      </w:r>
      <w:r w:rsidR="00762137">
        <w:rPr>
          <w:rFonts w:ascii="Times New Roman" w:hAnsi="Times New Roman" w:cs="Times New Roman"/>
          <w:color w:val="auto"/>
          <w:sz w:val="24"/>
          <w:szCs w:val="24"/>
        </w:rPr>
        <w:t>in</w:t>
      </w:r>
      <w:r w:rsidR="002A1D69" w:rsidRPr="003E575F">
        <w:rPr>
          <w:rFonts w:ascii="Times New Roman" w:hAnsi="Times New Roman" w:cs="Times New Roman"/>
          <w:color w:val="auto"/>
          <w:sz w:val="24"/>
          <w:szCs w:val="24"/>
        </w:rPr>
        <w:t xml:space="preserve"> </w:t>
      </w:r>
      <w:r w:rsidR="007E4C41" w:rsidRPr="003E575F">
        <w:rPr>
          <w:rFonts w:ascii="Times New Roman" w:hAnsi="Times New Roman" w:cs="Times New Roman"/>
          <w:color w:val="auto"/>
          <w:sz w:val="24"/>
          <w:szCs w:val="24"/>
        </w:rPr>
        <w:t>Bethlehem</w:t>
      </w:r>
      <w:r w:rsidR="002A1D69" w:rsidRPr="003E575F">
        <w:rPr>
          <w:rFonts w:ascii="Times New Roman" w:hAnsi="Times New Roman" w:cs="Times New Roman"/>
          <w:color w:val="auto"/>
          <w:sz w:val="24"/>
          <w:szCs w:val="24"/>
        </w:rPr>
        <w:t xml:space="preserve"> by order of King Herod. </w:t>
      </w:r>
      <w:r w:rsidR="007E4C41" w:rsidRPr="003E575F">
        <w:rPr>
          <w:rFonts w:ascii="Times New Roman" w:hAnsi="Times New Roman" w:cs="Times New Roman"/>
          <w:color w:val="auto"/>
          <w:sz w:val="24"/>
          <w:szCs w:val="24"/>
        </w:rPr>
        <w:t>Guide all those w</w:t>
      </w:r>
      <w:r w:rsidR="00762137">
        <w:rPr>
          <w:rFonts w:ascii="Times New Roman" w:hAnsi="Times New Roman" w:cs="Times New Roman"/>
          <w:color w:val="auto"/>
          <w:sz w:val="24"/>
          <w:szCs w:val="24"/>
        </w:rPr>
        <w:t>ho lead to do so in justice and</w:t>
      </w:r>
      <w:r w:rsidR="007E4C41" w:rsidRPr="003E575F">
        <w:rPr>
          <w:rFonts w:ascii="Times New Roman" w:hAnsi="Times New Roman" w:cs="Times New Roman"/>
          <w:color w:val="auto"/>
          <w:sz w:val="24"/>
          <w:szCs w:val="24"/>
        </w:rPr>
        <w:t xml:space="preserve"> love. </w:t>
      </w:r>
    </w:p>
    <w:p w14:paraId="715E972D" w14:textId="2F99A396" w:rsidR="00254C4F" w:rsidRPr="003E575F" w:rsidRDefault="003E575F" w:rsidP="003E575F">
      <w:pPr>
        <w:pStyle w:val="Heading2"/>
        <w:rPr>
          <w:rFonts w:ascii="Times New Roman" w:hAnsi="Times New Roman" w:cs="Times New Roman"/>
          <w:color w:val="auto"/>
          <w:sz w:val="24"/>
          <w:szCs w:val="24"/>
        </w:rPr>
      </w:pPr>
      <w:r w:rsidRPr="003E575F">
        <w:rPr>
          <w:rFonts w:ascii="Times New Roman" w:hAnsi="Times New Roman" w:cs="Times New Roman"/>
          <w:color w:val="auto"/>
          <w:sz w:val="24"/>
          <w:szCs w:val="24"/>
        </w:rPr>
        <w:br/>
      </w:r>
      <w:r w:rsidR="003C1720" w:rsidRPr="003E575F">
        <w:rPr>
          <w:rFonts w:ascii="Times New Roman" w:hAnsi="Times New Roman" w:cs="Times New Roman"/>
          <w:color w:val="auto"/>
          <w:sz w:val="24"/>
          <w:szCs w:val="24"/>
        </w:rPr>
        <w:t>29</w:t>
      </w:r>
      <w:r w:rsidRPr="003E575F">
        <w:rPr>
          <w:rFonts w:ascii="Times New Roman" w:hAnsi="Times New Roman" w:cs="Times New Roman"/>
          <w:color w:val="auto"/>
          <w:sz w:val="24"/>
          <w:szCs w:val="24"/>
        </w:rPr>
        <w:t xml:space="preserve"> </w:t>
      </w:r>
      <w:r w:rsidR="00254C4F" w:rsidRPr="003E575F">
        <w:rPr>
          <w:rFonts w:ascii="Times New Roman" w:hAnsi="Times New Roman" w:cs="Times New Roman"/>
          <w:color w:val="auto"/>
          <w:sz w:val="24"/>
          <w:szCs w:val="24"/>
        </w:rPr>
        <w:t>We give thanks for ELCA World Hunger, its work and mission of reaching communities in need with innovative solutions that ge</w:t>
      </w:r>
      <w:r w:rsidRPr="003E575F">
        <w:rPr>
          <w:rFonts w:ascii="Times New Roman" w:hAnsi="Times New Roman" w:cs="Times New Roman"/>
          <w:color w:val="auto"/>
          <w:sz w:val="24"/>
          <w:szCs w:val="24"/>
        </w:rPr>
        <w:t>t at the root causes of hunger.</w:t>
      </w:r>
      <w:r w:rsidRPr="003E575F">
        <w:rPr>
          <w:rFonts w:ascii="Times New Roman" w:hAnsi="Times New Roman" w:cs="Times New Roman"/>
          <w:color w:val="auto"/>
          <w:sz w:val="24"/>
          <w:szCs w:val="24"/>
        </w:rPr>
        <w:br/>
      </w:r>
    </w:p>
    <w:p w14:paraId="67AC33C8" w14:textId="34258EB4" w:rsidR="00254C4F" w:rsidRPr="003E575F" w:rsidRDefault="003C1720" w:rsidP="003E575F">
      <w:pPr>
        <w:pStyle w:val="Heading2"/>
        <w:rPr>
          <w:rFonts w:ascii="Times New Roman" w:hAnsi="Times New Roman" w:cs="Times New Roman"/>
          <w:color w:val="auto"/>
          <w:sz w:val="24"/>
          <w:szCs w:val="24"/>
        </w:rPr>
      </w:pPr>
      <w:r w:rsidRPr="003E575F">
        <w:rPr>
          <w:rFonts w:ascii="Times New Roman" w:hAnsi="Times New Roman" w:cs="Times New Roman"/>
          <w:color w:val="auto"/>
          <w:sz w:val="24"/>
          <w:szCs w:val="24"/>
        </w:rPr>
        <w:t>30</w:t>
      </w:r>
      <w:r w:rsidR="003E575F" w:rsidRPr="003E575F">
        <w:rPr>
          <w:rFonts w:ascii="Times New Roman" w:hAnsi="Times New Roman" w:cs="Times New Roman"/>
          <w:color w:val="auto"/>
          <w:sz w:val="24"/>
          <w:szCs w:val="24"/>
        </w:rPr>
        <w:t xml:space="preserve"> </w:t>
      </w:r>
      <w:r w:rsidR="00254C4F" w:rsidRPr="003E575F">
        <w:rPr>
          <w:rFonts w:ascii="Times New Roman" w:hAnsi="Times New Roman" w:cs="Times New Roman"/>
          <w:color w:val="auto"/>
          <w:sz w:val="24"/>
          <w:szCs w:val="24"/>
        </w:rPr>
        <w:t xml:space="preserve">We lift up the ELCA’s observation of the 500th Anniversary of the Reformation in 2017. </w:t>
      </w:r>
    </w:p>
    <w:p w14:paraId="4219E55C" w14:textId="173C7563" w:rsidR="002B2F5D" w:rsidRPr="003E575F" w:rsidRDefault="003E575F" w:rsidP="003E575F">
      <w:pPr>
        <w:pStyle w:val="Heading2"/>
        <w:rPr>
          <w:rFonts w:ascii="Times New Roman" w:hAnsi="Times New Roman" w:cs="Times New Roman"/>
          <w:color w:val="auto"/>
          <w:sz w:val="24"/>
          <w:szCs w:val="24"/>
        </w:rPr>
      </w:pPr>
      <w:r w:rsidRPr="003E575F">
        <w:rPr>
          <w:rFonts w:ascii="Times New Roman" w:hAnsi="Times New Roman" w:cs="Times New Roman"/>
          <w:color w:val="auto"/>
          <w:sz w:val="24"/>
          <w:szCs w:val="24"/>
        </w:rPr>
        <w:br/>
      </w:r>
      <w:r w:rsidR="002B2F5D" w:rsidRPr="003E575F">
        <w:rPr>
          <w:rFonts w:ascii="Times New Roman" w:hAnsi="Times New Roman" w:cs="Times New Roman"/>
          <w:color w:val="auto"/>
          <w:sz w:val="24"/>
          <w:szCs w:val="24"/>
        </w:rPr>
        <w:t>31</w:t>
      </w:r>
      <w:r w:rsidRPr="003E575F">
        <w:rPr>
          <w:rFonts w:ascii="Times New Roman" w:hAnsi="Times New Roman" w:cs="Times New Roman"/>
          <w:color w:val="auto"/>
          <w:sz w:val="24"/>
          <w:szCs w:val="24"/>
        </w:rPr>
        <w:t xml:space="preserve"> </w:t>
      </w:r>
      <w:r w:rsidR="000702D2" w:rsidRPr="003E575F">
        <w:rPr>
          <w:rFonts w:ascii="Times New Roman" w:hAnsi="Times New Roman" w:cs="Times New Roman"/>
          <w:color w:val="auto"/>
          <w:sz w:val="24"/>
          <w:szCs w:val="24"/>
          <w:shd w:val="clear" w:color="auto" w:fill="FFFFFF"/>
        </w:rPr>
        <w:t>We give thanks for a new year. Grant that in 2015 we may know God’s presence, see God’s</w:t>
      </w:r>
      <w:r w:rsidR="00407541" w:rsidRPr="003E575F">
        <w:rPr>
          <w:rFonts w:ascii="Times New Roman" w:hAnsi="Times New Roman" w:cs="Times New Roman"/>
          <w:color w:val="auto"/>
          <w:sz w:val="24"/>
          <w:szCs w:val="24"/>
          <w:shd w:val="clear" w:color="auto" w:fill="FFFFFF"/>
        </w:rPr>
        <w:t xml:space="preserve"> love at work</w:t>
      </w:r>
      <w:r w:rsidR="000702D2" w:rsidRPr="003E575F">
        <w:rPr>
          <w:rFonts w:ascii="Times New Roman" w:hAnsi="Times New Roman" w:cs="Times New Roman"/>
          <w:color w:val="auto"/>
          <w:sz w:val="24"/>
          <w:szCs w:val="24"/>
          <w:shd w:val="clear" w:color="auto" w:fill="FFFFFF"/>
        </w:rPr>
        <w:t xml:space="preserve"> and live in the light of the event that gives us joy forever</w:t>
      </w:r>
      <w:r w:rsidR="00A671B5">
        <w:rPr>
          <w:rFonts w:ascii="Times New Roman" w:hAnsi="Times New Roman" w:cs="Times New Roman"/>
          <w:color w:val="auto"/>
          <w:sz w:val="24"/>
          <w:szCs w:val="24"/>
          <w:shd w:val="clear" w:color="auto" w:fill="FFFFFF"/>
        </w:rPr>
        <w:t xml:space="preserve"> </w:t>
      </w:r>
      <w:r w:rsidR="000702D2" w:rsidRPr="003E575F">
        <w:rPr>
          <w:rFonts w:ascii="Times New Roman" w:hAnsi="Times New Roman" w:cs="Times New Roman"/>
          <w:color w:val="auto"/>
          <w:sz w:val="24"/>
          <w:szCs w:val="24"/>
          <w:shd w:val="clear" w:color="auto" w:fill="FFFFFF"/>
        </w:rPr>
        <w:t>—</w:t>
      </w:r>
      <w:r w:rsidR="00A671B5">
        <w:rPr>
          <w:rFonts w:ascii="Times New Roman" w:hAnsi="Times New Roman" w:cs="Times New Roman"/>
          <w:color w:val="auto"/>
          <w:sz w:val="24"/>
          <w:szCs w:val="24"/>
          <w:shd w:val="clear" w:color="auto" w:fill="FFFFFF"/>
        </w:rPr>
        <w:t xml:space="preserve"> </w:t>
      </w:r>
      <w:bookmarkStart w:id="0" w:name="_GoBack"/>
      <w:bookmarkEnd w:id="0"/>
      <w:r w:rsidR="000702D2" w:rsidRPr="003E575F">
        <w:rPr>
          <w:rFonts w:ascii="Times New Roman" w:hAnsi="Times New Roman" w:cs="Times New Roman"/>
          <w:color w:val="auto"/>
          <w:sz w:val="24"/>
          <w:szCs w:val="24"/>
          <w:shd w:val="clear" w:color="auto" w:fill="FFFFFF"/>
        </w:rPr>
        <w:t>the coming of God’s Son, Jesus Christ our Lord.</w:t>
      </w:r>
    </w:p>
    <w:p w14:paraId="5D3D4794" w14:textId="77777777" w:rsidR="00A24B72" w:rsidRPr="003E575F" w:rsidRDefault="00A24B72" w:rsidP="002F0409">
      <w:pPr>
        <w:rPr>
          <w:rFonts w:ascii="Times New Roman" w:hAnsi="Times New Roman" w:cs="Times New Roman"/>
          <w:sz w:val="24"/>
          <w:szCs w:val="24"/>
        </w:rPr>
      </w:pPr>
    </w:p>
    <w:sectPr w:rsidR="00A24B72" w:rsidRPr="003E5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912DC"/>
    <w:multiLevelType w:val="multilevel"/>
    <w:tmpl w:val="5010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720"/>
    <w:rsid w:val="000106F6"/>
    <w:rsid w:val="00011FC0"/>
    <w:rsid w:val="000230A9"/>
    <w:rsid w:val="000702D2"/>
    <w:rsid w:val="00075E95"/>
    <w:rsid w:val="000857C2"/>
    <w:rsid w:val="000C171B"/>
    <w:rsid w:val="000C33A8"/>
    <w:rsid w:val="000D3146"/>
    <w:rsid w:val="000E6945"/>
    <w:rsid w:val="000E7342"/>
    <w:rsid w:val="00104CD8"/>
    <w:rsid w:val="0018767F"/>
    <w:rsid w:val="00192B9E"/>
    <w:rsid w:val="001E5E34"/>
    <w:rsid w:val="001F3D0C"/>
    <w:rsid w:val="0022719E"/>
    <w:rsid w:val="00254C4F"/>
    <w:rsid w:val="00262382"/>
    <w:rsid w:val="002A1D69"/>
    <w:rsid w:val="002A4D7F"/>
    <w:rsid w:val="002B2F5D"/>
    <w:rsid w:val="002D6FD3"/>
    <w:rsid w:val="002E03CA"/>
    <w:rsid w:val="002E4CCC"/>
    <w:rsid w:val="002F0409"/>
    <w:rsid w:val="00315E9A"/>
    <w:rsid w:val="00330847"/>
    <w:rsid w:val="003621F1"/>
    <w:rsid w:val="00367456"/>
    <w:rsid w:val="0038565A"/>
    <w:rsid w:val="003C1720"/>
    <w:rsid w:val="003E575F"/>
    <w:rsid w:val="00407541"/>
    <w:rsid w:val="00410260"/>
    <w:rsid w:val="004125F1"/>
    <w:rsid w:val="004417C8"/>
    <w:rsid w:val="00446A19"/>
    <w:rsid w:val="00494CF0"/>
    <w:rsid w:val="004F6CF0"/>
    <w:rsid w:val="00503AFD"/>
    <w:rsid w:val="005056E7"/>
    <w:rsid w:val="00551456"/>
    <w:rsid w:val="00585924"/>
    <w:rsid w:val="005A2318"/>
    <w:rsid w:val="005B230B"/>
    <w:rsid w:val="005B767B"/>
    <w:rsid w:val="005C603B"/>
    <w:rsid w:val="005C7520"/>
    <w:rsid w:val="005D614C"/>
    <w:rsid w:val="005E2D3F"/>
    <w:rsid w:val="006053DE"/>
    <w:rsid w:val="006157F6"/>
    <w:rsid w:val="00626EE2"/>
    <w:rsid w:val="006613B3"/>
    <w:rsid w:val="00661F34"/>
    <w:rsid w:val="006978DA"/>
    <w:rsid w:val="006A0094"/>
    <w:rsid w:val="006A2E56"/>
    <w:rsid w:val="006A5313"/>
    <w:rsid w:val="006F099A"/>
    <w:rsid w:val="006F365C"/>
    <w:rsid w:val="00762137"/>
    <w:rsid w:val="00772DC5"/>
    <w:rsid w:val="007E2E17"/>
    <w:rsid w:val="007E4C41"/>
    <w:rsid w:val="00831093"/>
    <w:rsid w:val="00832FDE"/>
    <w:rsid w:val="00835092"/>
    <w:rsid w:val="0084475F"/>
    <w:rsid w:val="00852E86"/>
    <w:rsid w:val="00853837"/>
    <w:rsid w:val="00860442"/>
    <w:rsid w:val="008660D2"/>
    <w:rsid w:val="00870522"/>
    <w:rsid w:val="0087153B"/>
    <w:rsid w:val="00886F61"/>
    <w:rsid w:val="0089293E"/>
    <w:rsid w:val="008F2F0E"/>
    <w:rsid w:val="00910CF0"/>
    <w:rsid w:val="00913B8D"/>
    <w:rsid w:val="00960E88"/>
    <w:rsid w:val="00970310"/>
    <w:rsid w:val="009C4F4C"/>
    <w:rsid w:val="009E2995"/>
    <w:rsid w:val="00A03587"/>
    <w:rsid w:val="00A11A36"/>
    <w:rsid w:val="00A24B72"/>
    <w:rsid w:val="00A54D10"/>
    <w:rsid w:val="00A671B5"/>
    <w:rsid w:val="00A80BCE"/>
    <w:rsid w:val="00AA7F69"/>
    <w:rsid w:val="00AB523C"/>
    <w:rsid w:val="00AD144D"/>
    <w:rsid w:val="00AF2F4D"/>
    <w:rsid w:val="00B22AA8"/>
    <w:rsid w:val="00B2664A"/>
    <w:rsid w:val="00B9232D"/>
    <w:rsid w:val="00BA0AA0"/>
    <w:rsid w:val="00BA5C7A"/>
    <w:rsid w:val="00BE56EB"/>
    <w:rsid w:val="00BE6EA5"/>
    <w:rsid w:val="00C25D19"/>
    <w:rsid w:val="00C45E1C"/>
    <w:rsid w:val="00C7571A"/>
    <w:rsid w:val="00C81EB2"/>
    <w:rsid w:val="00CA6842"/>
    <w:rsid w:val="00D3176B"/>
    <w:rsid w:val="00D32C66"/>
    <w:rsid w:val="00D63F23"/>
    <w:rsid w:val="00DA2E88"/>
    <w:rsid w:val="00E806C4"/>
    <w:rsid w:val="00E83DDF"/>
    <w:rsid w:val="00E90CD0"/>
    <w:rsid w:val="00E9398B"/>
    <w:rsid w:val="00EA092F"/>
    <w:rsid w:val="00ED217D"/>
    <w:rsid w:val="00F54E33"/>
    <w:rsid w:val="00F67B60"/>
    <w:rsid w:val="00F71EF1"/>
    <w:rsid w:val="00F9728C"/>
    <w:rsid w:val="00FA67DE"/>
    <w:rsid w:val="00FB751F"/>
    <w:rsid w:val="00FC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1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33A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17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ED21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1720"/>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3C1720"/>
  </w:style>
  <w:style w:type="character" w:styleId="Emphasis">
    <w:name w:val="Emphasis"/>
    <w:basedOn w:val="DefaultParagraphFont"/>
    <w:uiPriority w:val="20"/>
    <w:qFormat/>
    <w:rsid w:val="00011FC0"/>
    <w:rPr>
      <w:i/>
      <w:iCs/>
    </w:rPr>
  </w:style>
  <w:style w:type="character" w:customStyle="1" w:styleId="Heading1Char">
    <w:name w:val="Heading 1 Char"/>
    <w:basedOn w:val="DefaultParagraphFont"/>
    <w:link w:val="Heading1"/>
    <w:uiPriority w:val="9"/>
    <w:rsid w:val="000C33A8"/>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412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ED217D"/>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0E7342"/>
    <w:rPr>
      <w:b/>
      <w:bCs/>
    </w:rPr>
  </w:style>
  <w:style w:type="character" w:styleId="Hyperlink">
    <w:name w:val="Hyperlink"/>
    <w:basedOn w:val="DefaultParagraphFont"/>
    <w:uiPriority w:val="99"/>
    <w:unhideWhenUsed/>
    <w:rsid w:val="000E7342"/>
    <w:rPr>
      <w:color w:val="0563C1" w:themeColor="hyperlink"/>
      <w:u w:val="single"/>
    </w:rPr>
  </w:style>
  <w:style w:type="character" w:styleId="CommentReference">
    <w:name w:val="annotation reference"/>
    <w:basedOn w:val="DefaultParagraphFont"/>
    <w:uiPriority w:val="99"/>
    <w:semiHidden/>
    <w:unhideWhenUsed/>
    <w:rsid w:val="005C603B"/>
    <w:rPr>
      <w:sz w:val="16"/>
      <w:szCs w:val="16"/>
    </w:rPr>
  </w:style>
  <w:style w:type="paragraph" w:styleId="CommentText">
    <w:name w:val="annotation text"/>
    <w:basedOn w:val="Normal"/>
    <w:link w:val="CommentTextChar"/>
    <w:uiPriority w:val="99"/>
    <w:semiHidden/>
    <w:unhideWhenUsed/>
    <w:rsid w:val="005C603B"/>
    <w:pPr>
      <w:spacing w:line="240" w:lineRule="auto"/>
    </w:pPr>
    <w:rPr>
      <w:sz w:val="20"/>
      <w:szCs w:val="20"/>
    </w:rPr>
  </w:style>
  <w:style w:type="character" w:customStyle="1" w:styleId="CommentTextChar">
    <w:name w:val="Comment Text Char"/>
    <w:basedOn w:val="DefaultParagraphFont"/>
    <w:link w:val="CommentText"/>
    <w:uiPriority w:val="99"/>
    <w:semiHidden/>
    <w:rsid w:val="005C603B"/>
    <w:rPr>
      <w:sz w:val="20"/>
      <w:szCs w:val="20"/>
    </w:rPr>
  </w:style>
  <w:style w:type="paragraph" w:styleId="CommentSubject">
    <w:name w:val="annotation subject"/>
    <w:basedOn w:val="CommentText"/>
    <w:next w:val="CommentText"/>
    <w:link w:val="CommentSubjectChar"/>
    <w:uiPriority w:val="99"/>
    <w:semiHidden/>
    <w:unhideWhenUsed/>
    <w:rsid w:val="005C603B"/>
    <w:rPr>
      <w:b/>
      <w:bCs/>
    </w:rPr>
  </w:style>
  <w:style w:type="character" w:customStyle="1" w:styleId="CommentSubjectChar">
    <w:name w:val="Comment Subject Char"/>
    <w:basedOn w:val="CommentTextChar"/>
    <w:link w:val="CommentSubject"/>
    <w:uiPriority w:val="99"/>
    <w:semiHidden/>
    <w:rsid w:val="005C603B"/>
    <w:rPr>
      <w:b/>
      <w:bCs/>
      <w:sz w:val="20"/>
      <w:szCs w:val="20"/>
    </w:rPr>
  </w:style>
  <w:style w:type="paragraph" w:styleId="BalloonText">
    <w:name w:val="Balloon Text"/>
    <w:basedOn w:val="Normal"/>
    <w:link w:val="BalloonTextChar"/>
    <w:uiPriority w:val="99"/>
    <w:semiHidden/>
    <w:unhideWhenUsed/>
    <w:rsid w:val="005C6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03B"/>
    <w:rPr>
      <w:rFonts w:ascii="Segoe UI" w:hAnsi="Segoe UI" w:cs="Segoe UI"/>
      <w:sz w:val="18"/>
      <w:szCs w:val="18"/>
    </w:rPr>
  </w:style>
  <w:style w:type="paragraph" w:styleId="NoSpacing">
    <w:name w:val="No Spacing"/>
    <w:uiPriority w:val="1"/>
    <w:qFormat/>
    <w:rsid w:val="008705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33A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17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ED21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1720"/>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3C1720"/>
  </w:style>
  <w:style w:type="character" w:styleId="Emphasis">
    <w:name w:val="Emphasis"/>
    <w:basedOn w:val="DefaultParagraphFont"/>
    <w:uiPriority w:val="20"/>
    <w:qFormat/>
    <w:rsid w:val="00011FC0"/>
    <w:rPr>
      <w:i/>
      <w:iCs/>
    </w:rPr>
  </w:style>
  <w:style w:type="character" w:customStyle="1" w:styleId="Heading1Char">
    <w:name w:val="Heading 1 Char"/>
    <w:basedOn w:val="DefaultParagraphFont"/>
    <w:link w:val="Heading1"/>
    <w:uiPriority w:val="9"/>
    <w:rsid w:val="000C33A8"/>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412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ED217D"/>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0E7342"/>
    <w:rPr>
      <w:b/>
      <w:bCs/>
    </w:rPr>
  </w:style>
  <w:style w:type="character" w:styleId="Hyperlink">
    <w:name w:val="Hyperlink"/>
    <w:basedOn w:val="DefaultParagraphFont"/>
    <w:uiPriority w:val="99"/>
    <w:unhideWhenUsed/>
    <w:rsid w:val="000E7342"/>
    <w:rPr>
      <w:color w:val="0563C1" w:themeColor="hyperlink"/>
      <w:u w:val="single"/>
    </w:rPr>
  </w:style>
  <w:style w:type="character" w:styleId="CommentReference">
    <w:name w:val="annotation reference"/>
    <w:basedOn w:val="DefaultParagraphFont"/>
    <w:uiPriority w:val="99"/>
    <w:semiHidden/>
    <w:unhideWhenUsed/>
    <w:rsid w:val="005C603B"/>
    <w:rPr>
      <w:sz w:val="16"/>
      <w:szCs w:val="16"/>
    </w:rPr>
  </w:style>
  <w:style w:type="paragraph" w:styleId="CommentText">
    <w:name w:val="annotation text"/>
    <w:basedOn w:val="Normal"/>
    <w:link w:val="CommentTextChar"/>
    <w:uiPriority w:val="99"/>
    <w:semiHidden/>
    <w:unhideWhenUsed/>
    <w:rsid w:val="005C603B"/>
    <w:pPr>
      <w:spacing w:line="240" w:lineRule="auto"/>
    </w:pPr>
    <w:rPr>
      <w:sz w:val="20"/>
      <w:szCs w:val="20"/>
    </w:rPr>
  </w:style>
  <w:style w:type="character" w:customStyle="1" w:styleId="CommentTextChar">
    <w:name w:val="Comment Text Char"/>
    <w:basedOn w:val="DefaultParagraphFont"/>
    <w:link w:val="CommentText"/>
    <w:uiPriority w:val="99"/>
    <w:semiHidden/>
    <w:rsid w:val="005C603B"/>
    <w:rPr>
      <w:sz w:val="20"/>
      <w:szCs w:val="20"/>
    </w:rPr>
  </w:style>
  <w:style w:type="paragraph" w:styleId="CommentSubject">
    <w:name w:val="annotation subject"/>
    <w:basedOn w:val="CommentText"/>
    <w:next w:val="CommentText"/>
    <w:link w:val="CommentSubjectChar"/>
    <w:uiPriority w:val="99"/>
    <w:semiHidden/>
    <w:unhideWhenUsed/>
    <w:rsid w:val="005C603B"/>
    <w:rPr>
      <w:b/>
      <w:bCs/>
    </w:rPr>
  </w:style>
  <w:style w:type="character" w:customStyle="1" w:styleId="CommentSubjectChar">
    <w:name w:val="Comment Subject Char"/>
    <w:basedOn w:val="CommentTextChar"/>
    <w:link w:val="CommentSubject"/>
    <w:uiPriority w:val="99"/>
    <w:semiHidden/>
    <w:rsid w:val="005C603B"/>
    <w:rPr>
      <w:b/>
      <w:bCs/>
      <w:sz w:val="20"/>
      <w:szCs w:val="20"/>
    </w:rPr>
  </w:style>
  <w:style w:type="paragraph" w:styleId="BalloonText">
    <w:name w:val="Balloon Text"/>
    <w:basedOn w:val="Normal"/>
    <w:link w:val="BalloonTextChar"/>
    <w:uiPriority w:val="99"/>
    <w:semiHidden/>
    <w:unhideWhenUsed/>
    <w:rsid w:val="005C6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03B"/>
    <w:rPr>
      <w:rFonts w:ascii="Segoe UI" w:hAnsi="Segoe UI" w:cs="Segoe UI"/>
      <w:sz w:val="18"/>
      <w:szCs w:val="18"/>
    </w:rPr>
  </w:style>
  <w:style w:type="paragraph" w:styleId="NoSpacing">
    <w:name w:val="No Spacing"/>
    <w:uiPriority w:val="1"/>
    <w:qFormat/>
    <w:rsid w:val="008705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7469">
      <w:bodyDiv w:val="1"/>
      <w:marLeft w:val="0"/>
      <w:marRight w:val="0"/>
      <w:marTop w:val="0"/>
      <w:marBottom w:val="0"/>
      <w:divBdr>
        <w:top w:val="none" w:sz="0" w:space="0" w:color="auto"/>
        <w:left w:val="none" w:sz="0" w:space="0" w:color="auto"/>
        <w:bottom w:val="none" w:sz="0" w:space="0" w:color="auto"/>
        <w:right w:val="none" w:sz="0" w:space="0" w:color="auto"/>
      </w:divBdr>
    </w:div>
    <w:div w:id="33428812">
      <w:bodyDiv w:val="1"/>
      <w:marLeft w:val="0"/>
      <w:marRight w:val="0"/>
      <w:marTop w:val="0"/>
      <w:marBottom w:val="0"/>
      <w:divBdr>
        <w:top w:val="none" w:sz="0" w:space="0" w:color="auto"/>
        <w:left w:val="none" w:sz="0" w:space="0" w:color="auto"/>
        <w:bottom w:val="none" w:sz="0" w:space="0" w:color="auto"/>
        <w:right w:val="none" w:sz="0" w:space="0" w:color="auto"/>
      </w:divBdr>
    </w:div>
    <w:div w:id="61761463">
      <w:bodyDiv w:val="1"/>
      <w:marLeft w:val="0"/>
      <w:marRight w:val="0"/>
      <w:marTop w:val="0"/>
      <w:marBottom w:val="0"/>
      <w:divBdr>
        <w:top w:val="none" w:sz="0" w:space="0" w:color="auto"/>
        <w:left w:val="none" w:sz="0" w:space="0" w:color="auto"/>
        <w:bottom w:val="none" w:sz="0" w:space="0" w:color="auto"/>
        <w:right w:val="none" w:sz="0" w:space="0" w:color="auto"/>
      </w:divBdr>
    </w:div>
    <w:div w:id="68187884">
      <w:bodyDiv w:val="1"/>
      <w:marLeft w:val="0"/>
      <w:marRight w:val="0"/>
      <w:marTop w:val="0"/>
      <w:marBottom w:val="0"/>
      <w:divBdr>
        <w:top w:val="none" w:sz="0" w:space="0" w:color="auto"/>
        <w:left w:val="none" w:sz="0" w:space="0" w:color="auto"/>
        <w:bottom w:val="none" w:sz="0" w:space="0" w:color="auto"/>
        <w:right w:val="none" w:sz="0" w:space="0" w:color="auto"/>
      </w:divBdr>
    </w:div>
    <w:div w:id="545218075">
      <w:bodyDiv w:val="1"/>
      <w:marLeft w:val="0"/>
      <w:marRight w:val="0"/>
      <w:marTop w:val="0"/>
      <w:marBottom w:val="0"/>
      <w:divBdr>
        <w:top w:val="none" w:sz="0" w:space="0" w:color="auto"/>
        <w:left w:val="none" w:sz="0" w:space="0" w:color="auto"/>
        <w:bottom w:val="none" w:sz="0" w:space="0" w:color="auto"/>
        <w:right w:val="none" w:sz="0" w:space="0" w:color="auto"/>
      </w:divBdr>
      <w:divsChild>
        <w:div w:id="21328021">
          <w:marLeft w:val="0"/>
          <w:marRight w:val="0"/>
          <w:marTop w:val="0"/>
          <w:marBottom w:val="120"/>
          <w:divBdr>
            <w:top w:val="none" w:sz="0" w:space="0" w:color="auto"/>
            <w:left w:val="none" w:sz="0" w:space="0" w:color="auto"/>
            <w:bottom w:val="none" w:sz="0" w:space="0" w:color="auto"/>
            <w:right w:val="none" w:sz="0" w:space="0" w:color="auto"/>
          </w:divBdr>
        </w:div>
      </w:divsChild>
    </w:div>
    <w:div w:id="665018118">
      <w:bodyDiv w:val="1"/>
      <w:marLeft w:val="0"/>
      <w:marRight w:val="0"/>
      <w:marTop w:val="0"/>
      <w:marBottom w:val="0"/>
      <w:divBdr>
        <w:top w:val="none" w:sz="0" w:space="0" w:color="auto"/>
        <w:left w:val="none" w:sz="0" w:space="0" w:color="auto"/>
        <w:bottom w:val="none" w:sz="0" w:space="0" w:color="auto"/>
        <w:right w:val="none" w:sz="0" w:space="0" w:color="auto"/>
      </w:divBdr>
    </w:div>
    <w:div w:id="668141198">
      <w:bodyDiv w:val="1"/>
      <w:marLeft w:val="0"/>
      <w:marRight w:val="0"/>
      <w:marTop w:val="0"/>
      <w:marBottom w:val="0"/>
      <w:divBdr>
        <w:top w:val="none" w:sz="0" w:space="0" w:color="auto"/>
        <w:left w:val="none" w:sz="0" w:space="0" w:color="auto"/>
        <w:bottom w:val="none" w:sz="0" w:space="0" w:color="auto"/>
        <w:right w:val="none" w:sz="0" w:space="0" w:color="auto"/>
      </w:divBdr>
    </w:div>
    <w:div w:id="697586026">
      <w:bodyDiv w:val="1"/>
      <w:marLeft w:val="0"/>
      <w:marRight w:val="0"/>
      <w:marTop w:val="0"/>
      <w:marBottom w:val="0"/>
      <w:divBdr>
        <w:top w:val="none" w:sz="0" w:space="0" w:color="auto"/>
        <w:left w:val="none" w:sz="0" w:space="0" w:color="auto"/>
        <w:bottom w:val="none" w:sz="0" w:space="0" w:color="auto"/>
        <w:right w:val="none" w:sz="0" w:space="0" w:color="auto"/>
      </w:divBdr>
    </w:div>
    <w:div w:id="728766831">
      <w:bodyDiv w:val="1"/>
      <w:marLeft w:val="0"/>
      <w:marRight w:val="0"/>
      <w:marTop w:val="0"/>
      <w:marBottom w:val="0"/>
      <w:divBdr>
        <w:top w:val="none" w:sz="0" w:space="0" w:color="auto"/>
        <w:left w:val="none" w:sz="0" w:space="0" w:color="auto"/>
        <w:bottom w:val="none" w:sz="0" w:space="0" w:color="auto"/>
        <w:right w:val="none" w:sz="0" w:space="0" w:color="auto"/>
      </w:divBdr>
    </w:div>
    <w:div w:id="1220826513">
      <w:bodyDiv w:val="1"/>
      <w:marLeft w:val="0"/>
      <w:marRight w:val="0"/>
      <w:marTop w:val="0"/>
      <w:marBottom w:val="0"/>
      <w:divBdr>
        <w:top w:val="none" w:sz="0" w:space="0" w:color="auto"/>
        <w:left w:val="none" w:sz="0" w:space="0" w:color="auto"/>
        <w:bottom w:val="none" w:sz="0" w:space="0" w:color="auto"/>
        <w:right w:val="none" w:sz="0" w:space="0" w:color="auto"/>
      </w:divBdr>
    </w:div>
    <w:div w:id="1270509012">
      <w:bodyDiv w:val="1"/>
      <w:marLeft w:val="0"/>
      <w:marRight w:val="0"/>
      <w:marTop w:val="0"/>
      <w:marBottom w:val="0"/>
      <w:divBdr>
        <w:top w:val="none" w:sz="0" w:space="0" w:color="auto"/>
        <w:left w:val="none" w:sz="0" w:space="0" w:color="auto"/>
        <w:bottom w:val="none" w:sz="0" w:space="0" w:color="auto"/>
        <w:right w:val="none" w:sz="0" w:space="0" w:color="auto"/>
      </w:divBdr>
      <w:divsChild>
        <w:div w:id="592783024">
          <w:marLeft w:val="0"/>
          <w:marRight w:val="0"/>
          <w:marTop w:val="0"/>
          <w:marBottom w:val="120"/>
          <w:divBdr>
            <w:top w:val="none" w:sz="0" w:space="0" w:color="auto"/>
            <w:left w:val="none" w:sz="0" w:space="0" w:color="auto"/>
            <w:bottom w:val="none" w:sz="0" w:space="0" w:color="auto"/>
            <w:right w:val="none" w:sz="0" w:space="0" w:color="auto"/>
          </w:divBdr>
        </w:div>
      </w:divsChild>
    </w:div>
    <w:div w:id="1352880810">
      <w:bodyDiv w:val="1"/>
      <w:marLeft w:val="0"/>
      <w:marRight w:val="0"/>
      <w:marTop w:val="0"/>
      <w:marBottom w:val="0"/>
      <w:divBdr>
        <w:top w:val="none" w:sz="0" w:space="0" w:color="auto"/>
        <w:left w:val="none" w:sz="0" w:space="0" w:color="auto"/>
        <w:bottom w:val="none" w:sz="0" w:space="0" w:color="auto"/>
        <w:right w:val="none" w:sz="0" w:space="0" w:color="auto"/>
      </w:divBdr>
    </w:div>
    <w:div w:id="1446268702">
      <w:bodyDiv w:val="1"/>
      <w:marLeft w:val="0"/>
      <w:marRight w:val="0"/>
      <w:marTop w:val="0"/>
      <w:marBottom w:val="0"/>
      <w:divBdr>
        <w:top w:val="none" w:sz="0" w:space="0" w:color="auto"/>
        <w:left w:val="none" w:sz="0" w:space="0" w:color="auto"/>
        <w:bottom w:val="none" w:sz="0" w:space="0" w:color="auto"/>
        <w:right w:val="none" w:sz="0" w:space="0" w:color="auto"/>
      </w:divBdr>
    </w:div>
    <w:div w:id="1649478055">
      <w:bodyDiv w:val="1"/>
      <w:marLeft w:val="0"/>
      <w:marRight w:val="0"/>
      <w:marTop w:val="0"/>
      <w:marBottom w:val="0"/>
      <w:divBdr>
        <w:top w:val="none" w:sz="0" w:space="0" w:color="auto"/>
        <w:left w:val="none" w:sz="0" w:space="0" w:color="auto"/>
        <w:bottom w:val="none" w:sz="0" w:space="0" w:color="auto"/>
        <w:right w:val="none" w:sz="0" w:space="0" w:color="auto"/>
      </w:divBdr>
    </w:div>
    <w:div w:id="1998454808">
      <w:bodyDiv w:val="1"/>
      <w:marLeft w:val="0"/>
      <w:marRight w:val="0"/>
      <w:marTop w:val="0"/>
      <w:marBottom w:val="0"/>
      <w:divBdr>
        <w:top w:val="none" w:sz="0" w:space="0" w:color="auto"/>
        <w:left w:val="none" w:sz="0" w:space="0" w:color="auto"/>
        <w:bottom w:val="none" w:sz="0" w:space="0" w:color="auto"/>
        <w:right w:val="none" w:sz="0" w:space="0" w:color="auto"/>
      </w:divBdr>
    </w:div>
    <w:div w:id="2010906787">
      <w:bodyDiv w:val="1"/>
      <w:marLeft w:val="0"/>
      <w:marRight w:val="0"/>
      <w:marTop w:val="0"/>
      <w:marBottom w:val="0"/>
      <w:divBdr>
        <w:top w:val="none" w:sz="0" w:space="0" w:color="auto"/>
        <w:left w:val="none" w:sz="0" w:space="0" w:color="auto"/>
        <w:bottom w:val="none" w:sz="0" w:space="0" w:color="auto"/>
        <w:right w:val="none" w:sz="0" w:space="0" w:color="auto"/>
      </w:divBdr>
    </w:div>
    <w:div w:id="2020809501">
      <w:bodyDiv w:val="1"/>
      <w:marLeft w:val="0"/>
      <w:marRight w:val="0"/>
      <w:marTop w:val="0"/>
      <w:marBottom w:val="0"/>
      <w:divBdr>
        <w:top w:val="none" w:sz="0" w:space="0" w:color="auto"/>
        <w:left w:val="none" w:sz="0" w:space="0" w:color="auto"/>
        <w:bottom w:val="none" w:sz="0" w:space="0" w:color="auto"/>
        <w:right w:val="none" w:sz="0" w:space="0" w:color="auto"/>
      </w:divBdr>
    </w:div>
    <w:div w:id="2058123596">
      <w:bodyDiv w:val="1"/>
      <w:marLeft w:val="0"/>
      <w:marRight w:val="0"/>
      <w:marTop w:val="0"/>
      <w:marBottom w:val="0"/>
      <w:divBdr>
        <w:top w:val="none" w:sz="0" w:space="0" w:color="auto"/>
        <w:left w:val="none" w:sz="0" w:space="0" w:color="auto"/>
        <w:bottom w:val="none" w:sz="0" w:space="0" w:color="auto"/>
        <w:right w:val="none" w:sz="0" w:space="0" w:color="auto"/>
      </w:divBdr>
    </w:div>
    <w:div w:id="211945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Exclude_x0020_Resource_x0020_From_x0020_Search xmlns="d087f69f-f3c5-4cc5-af88-9bcec61be179">false</Exclude_x0020_Resource_x0020_From_x0020_Search>
    <TaxCatchAll xmlns="8a140621-1a49-429d-a76a-0b4eaceb60d3">
      <Value>373</Value>
      <Value>15</Value>
      <Value>14</Value>
      <Value>319</Value>
      <Value>45</Value>
      <Value>11</Value>
      <Value>5</Value>
      <Value>274</Value>
      <Value>19</Value>
    </TaxCatchAll>
    <Resource_x0020_Never_x0020_Expires xmlns="8a140621-1a49-429d-a76a-0b4eaceb60d3">true</Resource_x0020_Never_x0020_Expires>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2.xml><?xml version="1.0" encoding="utf-8"?>
<?mso-contentType ?>
<PolicyDirtyBag xmlns="microsoft.office.server.policy.changes">
  <Microsoft.Office.RecordsManagement.PolicyFeatures.Expiration op="Delete"/>
</PolicyDirtyBag>
</file>

<file path=customXml/item3.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FBDE4A-A187-4247-8032-8046710D578F}"/>
</file>

<file path=customXml/itemProps2.xml><?xml version="1.0" encoding="utf-8"?>
<ds:datastoreItem xmlns:ds="http://schemas.openxmlformats.org/officeDocument/2006/customXml" ds:itemID="{8A457C3C-E670-4282-A626-26AC95BCB0B2}"/>
</file>

<file path=customXml/itemProps3.xml><?xml version="1.0" encoding="utf-8"?>
<ds:datastoreItem xmlns:ds="http://schemas.openxmlformats.org/officeDocument/2006/customXml" ds:itemID="{621589F8-5F9D-4801-A757-B12944E93B6A}"/>
</file>

<file path=customXml/itemProps4.xml><?xml version="1.0" encoding="utf-8"?>
<ds:datastoreItem xmlns:ds="http://schemas.openxmlformats.org/officeDocument/2006/customXml" ds:itemID="{B2074716-5CBB-4803-A31D-2785973A54CF}"/>
</file>

<file path=docProps/app.xml><?xml version="1.0" encoding="utf-8"?>
<Properties xmlns="http://schemas.openxmlformats.org/officeDocument/2006/extended-properties" xmlns:vt="http://schemas.openxmlformats.org/officeDocument/2006/docPropsVTypes">
  <Template>Normal.dotm</Template>
  <TotalTime>153</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PV_1214_letter_doc.docx</dc:title>
  <cp:revision>43</cp:revision>
  <cp:lastPrinted>2014-11-17T19:46:00Z</cp:lastPrin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ff9ff76d6d04245968fbeacd7773757">
    <vt:lpwstr>English|2a561fb9-8cee-4c70-9ce6-5f63a2094213</vt:lpwstr>
  </property>
  <property fmtid="{D5CDD505-2E9C-101B-9397-08002B2CF9AE}" pid="3" name="b8cf5103550044b6adff90de73dcc70d">
    <vt:lpwstr>2014|d2486998-f741-48e0-a38a-8bd4fde9a812</vt:lpwstr>
  </property>
  <property fmtid="{D5CDD505-2E9C-101B-9397-08002B2CF9AE}" pid="4" name="p0eec0248d09446db2b674e7726de702">
    <vt:lpwstr>Prayer|adeea4f9-58f1-4a10-9ea9-70708b661064;Congregation|3c2acb51-af0a-43da-a0a3-a9882f6b2ac3</vt:lpwstr>
  </property>
  <property fmtid="{D5CDD505-2E9C-101B-9397-08002B2CF9AE}" pid="5" name="_dlc_policyId">
    <vt:lpwstr/>
  </property>
  <property fmtid="{D5CDD505-2E9C-101B-9397-08002B2CF9AE}" pid="6" name="dbcb669f85a94c79882e4591e49db382">
    <vt:lpwstr>Prayer Ventures|bdb1df7c-d370-49b0-9479-2bd5f0d2be66</vt:lpwstr>
  </property>
  <property fmtid="{D5CDD505-2E9C-101B-9397-08002B2CF9AE}" pid="7" name="WorkflowChangePath">
    <vt:lpwstr>32a077e0-ba6a-407a-9a7a-918258ea8736,4;32a077e0-ba6a-407a-9a7a-918258ea8736,8;</vt:lpwstr>
  </property>
  <property fmtid="{D5CDD505-2E9C-101B-9397-08002B2CF9AE}" pid="8" name="ContentTypeId">
    <vt:lpwstr>0x0101009C49CB76883F4D29A3A38B8F877398AD000974FD063C8C4D38BD02BABB281DEB2100FC8C5E0A0D71CA4FB77870BC02D992DB</vt:lpwstr>
  </property>
  <property fmtid="{D5CDD505-2E9C-101B-9397-08002B2CF9AE}" pid="9" name="f4e18a6ced514bde9eff9825603cfd24">
    <vt:lpwstr>Congregation Leader|9d3537e5-606c-4371-a1f8-cf2a23b9aebd;Rostered Leader|56169c40-0831-4ea5-a38d-f239aac3518f;Lay Leader|7ef7385e-3e16-4e7c-91ad-846759dc245f;Member|a0e929f6-0728-46ab-beb4-b4e20508ce60</vt:lpwstr>
  </property>
  <property fmtid="{D5CDD505-2E9C-101B-9397-08002B2CF9AE}" pid="10" name="Resource Language">
    <vt:lpwstr>5;#English|2a561fb9-8cee-4c70-9ce6-5f63a2094213</vt:lpwstr>
  </property>
  <property fmtid="{D5CDD505-2E9C-101B-9397-08002B2CF9AE}" pid="11" name="Resource Category">
    <vt:lpwstr>274;#Prayer Ventures|bdb1df7c-d370-49b0-9479-2bd5f0d2be66</vt:lpwstr>
  </property>
  <property fmtid="{D5CDD505-2E9C-101B-9397-08002B2CF9AE}" pid="12" name="Resource Primary Audience">
    <vt:lpwstr>373;#Congregation Leader|9d3537e5-606c-4371-a1f8-cf2a23b9aebd;#14;#Rostered Leader|56169c40-0831-4ea5-a38d-f239aac3518f;#45;#Lay Leader|7ef7385e-3e16-4e7c-91ad-846759dc245f;#19;#Member|a0e929f6-0728-46ab-beb4-b4e20508ce60</vt:lpwstr>
  </property>
  <property fmtid="{D5CDD505-2E9C-101B-9397-08002B2CF9AE}" pid="13" name="ItemRetentionFormula">
    <vt:lpwstr/>
  </property>
  <property fmtid="{D5CDD505-2E9C-101B-9397-08002B2CF9AE}" pid="14" name="Resource Interests">
    <vt:lpwstr>11;#Prayer|adeea4f9-58f1-4a10-9ea9-70708b661064;#15;#Congregation|3c2acb51-af0a-43da-a0a3-a9882f6b2ac3</vt:lpwstr>
  </property>
  <property fmtid="{D5CDD505-2E9C-101B-9397-08002B2CF9AE}" pid="15" name="Resource Subcategory">
    <vt:lpwstr>319;#2014|d2486998-f741-48e0-a38a-8bd4fde9a812</vt:lpwstr>
  </property>
  <property fmtid="{D5CDD505-2E9C-101B-9397-08002B2CF9AE}" pid="16" name="Metrics File with Extension">
    <vt:lpwstr>6690</vt:lpwstr>
  </property>
</Properties>
</file>